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728492870"/>
        <w:docPartObj>
          <w:docPartGallery w:val="Cover Pages"/>
          <w:docPartUnique/>
        </w:docPartObj>
      </w:sdtPr>
      <w:sdtEndPr/>
      <w:sdtContent>
        <w:p w14:paraId="02A74A25" w14:textId="77777777" w:rsidR="00B800B7" w:rsidRDefault="00B800B7"/>
        <w:p w14:paraId="66D40F3B" w14:textId="77777777" w:rsidR="006078B9" w:rsidRDefault="006078B9" w:rsidP="006078B9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  <w:r>
            <w:rPr>
              <w:noProof/>
              <w:lang w:eastAsia="pt-PT"/>
            </w:rPr>
            <w:drawing>
              <wp:anchor distT="0" distB="0" distL="114300" distR="114300" simplePos="0" relativeHeight="251659264" behindDoc="1" locked="0" layoutInCell="1" allowOverlap="1" wp14:anchorId="4045EA65" wp14:editId="553DF277">
                <wp:simplePos x="0" y="0"/>
                <wp:positionH relativeFrom="margin">
                  <wp:align>left</wp:align>
                </wp:positionH>
                <wp:positionV relativeFrom="paragraph">
                  <wp:posOffset>334010</wp:posOffset>
                </wp:positionV>
                <wp:extent cx="1190625" cy="1011086"/>
                <wp:effectExtent l="0" t="0" r="0" b="0"/>
                <wp:wrapNone/>
                <wp:docPr id="3" name="Imagem 3" descr="Logotipo n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ipo n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249" t="29486" r="20053" b="3096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737" cy="10128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0594790" w14:textId="77777777" w:rsidR="006078B9" w:rsidRDefault="006078B9" w:rsidP="006078B9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</w:p>
        <w:p w14:paraId="2C1B5D32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 w:rsidRPr="00D916F6">
            <w:rPr>
              <w:b/>
              <w:color w:val="000000" w:themeColor="text1"/>
              <w:w w:val="95"/>
              <w:sz w:val="48"/>
              <w:szCs w:val="48"/>
            </w:rPr>
            <w:t>ESCOLA BÁSICA E SECUNDÁRIA MOUZINHO DA SILVEIRA</w:t>
          </w:r>
        </w:p>
        <w:p w14:paraId="30D300A3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29CC2CE8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Critérios de avaliação</w:t>
          </w:r>
        </w:p>
        <w:p w14:paraId="18E382E5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6B215106" w14:textId="77777777" w:rsidR="006078B9" w:rsidRPr="008A716B" w:rsidRDefault="008A716B" w:rsidP="008A716B">
          <w:pPr>
            <w:pStyle w:val="PargrafodaLista"/>
            <w:spacing w:before="48"/>
            <w:ind w:left="98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1.º ao 4.º</w:t>
          </w:r>
          <w:r w:rsidR="006078B9" w:rsidRPr="008A716B">
            <w:rPr>
              <w:b/>
              <w:color w:val="000000" w:themeColor="text1"/>
              <w:w w:val="95"/>
              <w:sz w:val="48"/>
              <w:szCs w:val="48"/>
            </w:rPr>
            <w:t xml:space="preserve"> ANO</w:t>
          </w:r>
        </w:p>
        <w:p w14:paraId="782E381B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14:paraId="202B576D" w14:textId="77777777" w:rsidR="006078B9" w:rsidRPr="00D916F6" w:rsidRDefault="006078B9" w:rsidP="006078B9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  <w:u w:val="single"/>
            </w:rPr>
          </w:pPr>
          <w:r>
            <w:rPr>
              <w:b/>
              <w:color w:val="000000" w:themeColor="text1"/>
              <w:w w:val="95"/>
              <w:sz w:val="48"/>
              <w:szCs w:val="48"/>
              <w:u w:val="single"/>
            </w:rPr>
            <w:t>ESTUDO DO MEIO</w:t>
          </w:r>
        </w:p>
        <w:p w14:paraId="39C5AE90" w14:textId="77777777" w:rsidR="006078B9" w:rsidRDefault="006078B9" w:rsidP="006078B9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</w:p>
        <w:p w14:paraId="6FC6AC77" w14:textId="77777777" w:rsidR="006078B9" w:rsidRPr="006078B9" w:rsidRDefault="006078B9" w:rsidP="006078B9">
          <w:pPr>
            <w:spacing w:before="48"/>
            <w:ind w:left="449"/>
            <w:jc w:val="center"/>
            <w:rPr>
              <w:b/>
              <w:color w:val="05AE94"/>
              <w:w w:val="95"/>
              <w:sz w:val="36"/>
              <w:szCs w:val="36"/>
            </w:rPr>
          </w:pPr>
          <w:r w:rsidRPr="006078B9">
            <w:rPr>
              <w:b/>
              <w:color w:val="000000" w:themeColor="text1"/>
              <w:w w:val="95"/>
              <w:sz w:val="36"/>
              <w:szCs w:val="36"/>
            </w:rPr>
            <w:t>2019 - 2020</w:t>
          </w:r>
        </w:p>
        <w:p w14:paraId="33D34F7C" w14:textId="77777777" w:rsidR="00B800B7" w:rsidRDefault="000717E3"/>
      </w:sdtContent>
    </w:sdt>
    <w:p w14:paraId="4C9D246F" w14:textId="77777777" w:rsidR="00B800B7" w:rsidRDefault="00B800B7"/>
    <w:p w14:paraId="438B8EBD" w14:textId="77777777" w:rsidR="00B800B7" w:rsidRDefault="00B800B7"/>
    <w:p w14:paraId="5BEFCF63" w14:textId="77777777" w:rsidR="00B800B7" w:rsidRDefault="00B800B7"/>
    <w:tbl>
      <w:tblPr>
        <w:tblStyle w:val="TabelacomGrelha"/>
        <w:tblW w:w="15830" w:type="dxa"/>
        <w:tblLayout w:type="fixed"/>
        <w:tblLook w:val="04A0" w:firstRow="1" w:lastRow="0" w:firstColumn="1" w:lastColumn="0" w:noHBand="0" w:noVBand="1"/>
      </w:tblPr>
      <w:tblGrid>
        <w:gridCol w:w="1980"/>
        <w:gridCol w:w="8363"/>
        <w:gridCol w:w="1518"/>
        <w:gridCol w:w="1317"/>
        <w:gridCol w:w="1234"/>
        <w:gridCol w:w="1418"/>
      </w:tblGrid>
      <w:tr w:rsidR="00610C7E" w:rsidRPr="00CD4F19" w14:paraId="3C7BE892" w14:textId="77777777" w:rsidTr="00CD4F19">
        <w:trPr>
          <w:trHeight w:val="269"/>
        </w:trPr>
        <w:tc>
          <w:tcPr>
            <w:tcW w:w="15830" w:type="dxa"/>
            <w:gridSpan w:val="6"/>
            <w:shd w:val="clear" w:color="auto" w:fill="DEEAF6" w:themeFill="accent1" w:themeFillTint="33"/>
          </w:tcPr>
          <w:p w14:paraId="19F3E3EE" w14:textId="77777777" w:rsidR="00610C7E" w:rsidRPr="008A716B" w:rsidRDefault="00610C7E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1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Estudo do Meio - 1º ANO</w:t>
            </w:r>
          </w:p>
        </w:tc>
      </w:tr>
      <w:tr w:rsidR="00E95ED0" w:rsidRPr="00CD4F19" w14:paraId="7E6F3A91" w14:textId="77777777" w:rsidTr="00CD4F19">
        <w:trPr>
          <w:trHeight w:val="269"/>
        </w:trPr>
        <w:tc>
          <w:tcPr>
            <w:tcW w:w="1980" w:type="dxa"/>
            <w:vMerge w:val="restart"/>
            <w:shd w:val="clear" w:color="auto" w:fill="DEEAF6" w:themeFill="accent1" w:themeFillTint="33"/>
          </w:tcPr>
          <w:p w14:paraId="7895EAF9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Domínio</w:t>
            </w:r>
          </w:p>
          <w:p w14:paraId="2A644CAB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Organizador</w:t>
            </w:r>
          </w:p>
        </w:tc>
        <w:tc>
          <w:tcPr>
            <w:tcW w:w="8363" w:type="dxa"/>
            <w:vMerge w:val="restart"/>
            <w:shd w:val="clear" w:color="auto" w:fill="DEEAF6" w:themeFill="accent1" w:themeFillTint="33"/>
          </w:tcPr>
          <w:p w14:paraId="64DDF97C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Critérios de Avaliação Formativa e Sumativa</w:t>
            </w:r>
          </w:p>
        </w:tc>
        <w:tc>
          <w:tcPr>
            <w:tcW w:w="5487" w:type="dxa"/>
            <w:gridSpan w:val="4"/>
            <w:shd w:val="clear" w:color="auto" w:fill="DEEAF6" w:themeFill="accent1" w:themeFillTint="33"/>
          </w:tcPr>
          <w:p w14:paraId="32B9012F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Níveis de Desempenho</w:t>
            </w:r>
          </w:p>
        </w:tc>
      </w:tr>
      <w:tr w:rsidR="00E95ED0" w:rsidRPr="00CD4F19" w14:paraId="41679923" w14:textId="77777777" w:rsidTr="00CD4F19">
        <w:trPr>
          <w:trHeight w:val="269"/>
        </w:trPr>
        <w:tc>
          <w:tcPr>
            <w:tcW w:w="1980" w:type="dxa"/>
            <w:vMerge/>
            <w:shd w:val="clear" w:color="auto" w:fill="DEEAF6" w:themeFill="accent1" w:themeFillTint="33"/>
          </w:tcPr>
          <w:p w14:paraId="0C26CC5B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vMerge/>
            <w:shd w:val="clear" w:color="auto" w:fill="DEEAF6" w:themeFill="accent1" w:themeFillTint="33"/>
          </w:tcPr>
          <w:p w14:paraId="477A8651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DEEAF6" w:themeFill="accent1" w:themeFillTint="33"/>
          </w:tcPr>
          <w:p w14:paraId="427FA14D" w14:textId="77777777" w:rsidR="00E95ED0" w:rsidRPr="00CD4F19" w:rsidRDefault="00314409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Insuficiente</w:t>
            </w:r>
          </w:p>
        </w:tc>
        <w:tc>
          <w:tcPr>
            <w:tcW w:w="1317" w:type="dxa"/>
            <w:shd w:val="clear" w:color="auto" w:fill="DEEAF6" w:themeFill="accent1" w:themeFillTint="33"/>
          </w:tcPr>
          <w:p w14:paraId="355BD294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314409"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uficiente</w:t>
            </w:r>
          </w:p>
        </w:tc>
        <w:tc>
          <w:tcPr>
            <w:tcW w:w="1234" w:type="dxa"/>
            <w:shd w:val="clear" w:color="auto" w:fill="DEEAF6" w:themeFill="accent1" w:themeFillTint="33"/>
          </w:tcPr>
          <w:p w14:paraId="1EAA35CF" w14:textId="77777777" w:rsidR="00E95ED0" w:rsidRPr="00CD4F19" w:rsidRDefault="00314409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Bo</w:t>
            </w:r>
            <w:r w:rsidR="00E95ED0"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02DF08F7" w14:textId="77777777" w:rsidR="00E95ED0" w:rsidRPr="00CD4F19" w:rsidRDefault="00314409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Muito Bo</w:t>
            </w:r>
            <w:r w:rsidR="00E95ED0"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E95ED0" w:rsidRPr="00CD4F19" w14:paraId="04A6AEF3" w14:textId="77777777" w:rsidTr="00CD4F19">
        <w:trPr>
          <w:trHeight w:val="553"/>
        </w:trPr>
        <w:tc>
          <w:tcPr>
            <w:tcW w:w="1980" w:type="dxa"/>
            <w:vAlign w:val="center"/>
          </w:tcPr>
          <w:p w14:paraId="3E6AB067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SOCIEDADE</w:t>
            </w:r>
          </w:p>
        </w:tc>
        <w:tc>
          <w:tcPr>
            <w:tcW w:w="8363" w:type="dxa"/>
          </w:tcPr>
          <w:p w14:paraId="1DFE4459" w14:textId="77777777" w:rsidR="00E95ED0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3E90D782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Conhecer datas e factos significativos da sua história individual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que concorram para a construção do conhecimento de si próprio</w:t>
            </w: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5A87383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3A6447E6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Estabelecer relações de anterioridade, posterioridade e simultaneidade na descrição de situações do quotidia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e ou da sua história pessoal, numa linha de tempo, localizando-as no espaço, através de plantas, de mapas e do globo.</w:t>
            </w:r>
          </w:p>
          <w:p w14:paraId="34271E31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5BBE1D42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Estabelecer relações de parentesco através de uma árvore genealógica simples, ou outros 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processos, até à terceira geração, reconhecendo que existem diferentes estruturas familiares, e que, no seio da família, os diferentes membros poderão desempenhar funções distintas.</w:t>
            </w:r>
          </w:p>
          <w:p w14:paraId="2775568D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5B863670" w14:textId="77777777" w:rsid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Relacionar as atividades exercidas por alguns membros </w:t>
            </w:r>
            <w:r w:rsid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 comunidade familiar ou local</w:t>
            </w:r>
          </w:p>
          <w:p w14:paraId="46E35103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19A7B044" w14:textId="77777777" w:rsid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Associar os principais símbolos nacionais (hino 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 bandeira) à sua nacionalidade, desenvolvendo o sentido de pertença.</w:t>
            </w:r>
          </w:p>
          <w:p w14:paraId="5121E1D1" w14:textId="77777777" w:rsid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E0E2D9" w14:textId="77777777" w:rsidR="007544FD" w:rsidRPr="00CD4F19" w:rsidRDefault="007544FD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14:paraId="1D6B6318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3BC55567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1C6A276A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2F76BC90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792CBCD9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4455B72F" w14:textId="77777777" w:rsidR="00E95ED0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  <w:p w14:paraId="276164B6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5E615D67" w14:textId="77777777" w:rsidR="007544FD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  <w:p w14:paraId="5849169A" w14:textId="77777777" w:rsidR="007544FD" w:rsidRPr="00CD4F19" w:rsidRDefault="007544FD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</w:p>
        </w:tc>
        <w:tc>
          <w:tcPr>
            <w:tcW w:w="1317" w:type="dxa"/>
            <w:vAlign w:val="center"/>
          </w:tcPr>
          <w:p w14:paraId="06F4F82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7EE09A59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098E52A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34" w:type="dxa"/>
            <w:vAlign w:val="center"/>
          </w:tcPr>
          <w:p w14:paraId="34059022" w14:textId="77777777" w:rsidR="00C46D26" w:rsidRPr="00CD4F19" w:rsidRDefault="00C46D26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418" w:type="dxa"/>
            <w:vAlign w:val="center"/>
          </w:tcPr>
          <w:p w14:paraId="54773C6C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7D55CD6D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5FB6D8C4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E95ED0" w:rsidRPr="00CD4F19" w14:paraId="4E88CC09" w14:textId="77777777" w:rsidTr="00CD4F19">
        <w:trPr>
          <w:trHeight w:val="71"/>
        </w:trPr>
        <w:tc>
          <w:tcPr>
            <w:tcW w:w="1980" w:type="dxa"/>
            <w:vAlign w:val="center"/>
          </w:tcPr>
          <w:p w14:paraId="0992484B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NATUREZA</w:t>
            </w:r>
          </w:p>
        </w:tc>
        <w:tc>
          <w:tcPr>
            <w:tcW w:w="8363" w:type="dxa"/>
          </w:tcPr>
          <w:p w14:paraId="4BEC1892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3B778323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● Verificar alterações morfológicas que se vão operando ao l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ongo das etapas da vida humana, comparando aspetos decorrentes de parâmetros como: sexo, idade, dentição, etc.</w:t>
            </w:r>
          </w:p>
          <w:p w14:paraId="72EEB758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4AFC9ECF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Identificar situações e comportamentos de risco para a saúde e 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segurança individual e coletiva em diversos contextos – casa, rua, escola e meio aquático – e propor medidas de proteção adequadas.</w:t>
            </w:r>
          </w:p>
          <w:p w14:paraId="58653E25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3F0DEE34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Identificar os fatores que concorrem para o bem-estar físico e psi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cológico, individual e coletivo, desenvolvendo rotinas diárias de higiene pessoal, alimentar, do vestuário e dos espaços de uso coletivo.</w:t>
            </w:r>
          </w:p>
          <w:p w14:paraId="147815CA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5DE89224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Reconhecer as implicações das condições atmosféricas diárias, no seu quotidiano. </w:t>
            </w:r>
          </w:p>
          <w:p w14:paraId="3E3B4BEA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03DC2BE0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Reconhecer a desigual repartição en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tre os continentes e os oceanos, localizando no globo terrestre as áreas emersas (continentes) e imersas (oceanos).</w:t>
            </w:r>
          </w:p>
          <w:p w14:paraId="308BD803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7FEAC84C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Localizar em mapas, por exemplo digitais, o local de nascimento, de residência, a sua es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cola e o itinerário entre ambas, compreendendo que o espaço pode ser representado.</w:t>
            </w:r>
          </w:p>
          <w:p w14:paraId="6D130A50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</w:p>
          <w:p w14:paraId="0E7F7EE6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Comunicar ideias e conhecimentos relativos a lug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ares, regiões e acontecimentos, utilizando linguagem icónica e verbal, constatando a sua diversidade.</w:t>
            </w:r>
          </w:p>
          <w:p w14:paraId="4C33FD51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0189FC5F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Reconhecer a existência de diversidade entre seres vivos de grupos diferentes e dist</w:t>
            </w:r>
            <w:r w:rsid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ingui-los de formas não vivas.</w:t>
            </w:r>
          </w:p>
          <w:p w14:paraId="25A38A3A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0DFA9204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Reconhecer a importância do Sol para a existência de vida na Terra. </w:t>
            </w:r>
          </w:p>
          <w:p w14:paraId="60C0523F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4D20123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Reconhecer que os seres vivos têm necessidades básicas, distintas, em diferentes fases do seu desenvolvimento.</w:t>
            </w:r>
          </w:p>
        </w:tc>
        <w:tc>
          <w:tcPr>
            <w:tcW w:w="1518" w:type="dxa"/>
            <w:vAlign w:val="center"/>
          </w:tcPr>
          <w:p w14:paraId="6267A989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 xml:space="preserve">Revela </w:t>
            </w:r>
          </w:p>
          <w:p w14:paraId="3DDFD9A4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 xml:space="preserve">muitas </w:t>
            </w:r>
          </w:p>
          <w:p w14:paraId="4FAD3F7F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317" w:type="dxa"/>
            <w:vAlign w:val="center"/>
          </w:tcPr>
          <w:p w14:paraId="4469B996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>Revela</w:t>
            </w:r>
          </w:p>
          <w:p w14:paraId="2701902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>alguma</w:t>
            </w:r>
          </w:p>
          <w:p w14:paraId="0203E7C9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34" w:type="dxa"/>
            <w:vAlign w:val="center"/>
          </w:tcPr>
          <w:p w14:paraId="6ADFC5A9" w14:textId="77777777" w:rsidR="00E95ED0" w:rsidRPr="00CD4F19" w:rsidRDefault="00C46D26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 xml:space="preserve">Revela </w:t>
            </w: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>facilidade</w:t>
            </w:r>
          </w:p>
        </w:tc>
        <w:tc>
          <w:tcPr>
            <w:tcW w:w="1418" w:type="dxa"/>
            <w:vAlign w:val="center"/>
          </w:tcPr>
          <w:p w14:paraId="25AED4B7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>Revela</w:t>
            </w:r>
          </w:p>
          <w:p w14:paraId="3F2345AD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 xml:space="preserve">muita </w:t>
            </w:r>
          </w:p>
          <w:p w14:paraId="4734C57B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E95ED0" w:rsidRPr="00CD4F19" w14:paraId="79709FCA" w14:textId="77777777" w:rsidTr="00CD4F19">
        <w:trPr>
          <w:trHeight w:val="1446"/>
        </w:trPr>
        <w:tc>
          <w:tcPr>
            <w:tcW w:w="1980" w:type="dxa"/>
            <w:vAlign w:val="center"/>
          </w:tcPr>
          <w:p w14:paraId="710852A1" w14:textId="77777777" w:rsidR="00E95ED0" w:rsidRPr="00CD4F19" w:rsidRDefault="00E95ED0" w:rsidP="00CD4F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TECNOLOGIA</w:t>
            </w:r>
          </w:p>
        </w:tc>
        <w:tc>
          <w:tcPr>
            <w:tcW w:w="8363" w:type="dxa"/>
          </w:tcPr>
          <w:p w14:paraId="6756D0C3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0893C6CC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Reconhecer que a tecnologia responde a necessidades e a problemas do quotidiano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(rede elétricas, canalização de água, telecomunicações, etc.)</w:t>
            </w: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83E408D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773F1CCA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Realizar experiê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ncias em condições de segurança seguindo os procedimentos experimentais.</w:t>
            </w:r>
          </w:p>
          <w:p w14:paraId="4B405ABB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7EE5A0C1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Saber manusear materiais e obje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tos do quotidiano, em segurança, explorando relações lógicas de forma e de função (tesoura, agrafador, furador, espremedor, saca-rolhas, talheres, etc.).</w:t>
            </w:r>
          </w:p>
          <w:p w14:paraId="4A5510BC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3C6FE99E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Identificar as propr</w:t>
            </w:r>
            <w:r w:rsidR="004B7914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iedades de diferentes materiais, (Ex.: forma, textura, cor, sabor, cheiro, brilho, flutuabilidade, solubilidade), agrupando-os de acordo com as suas caraterísticas e relacionando-os com as suas aplicações</w:t>
            </w:r>
            <w:r w:rsidR="00CD4F19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C622CC3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4D5C10ED" w14:textId="77777777" w:rsidR="00E95ED0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Agrupar, montar, desmontar, ligar, sobrepor etc., explorando o</w:t>
            </w:r>
            <w:r w:rsid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bjetos livremente.</w:t>
            </w:r>
          </w:p>
          <w:p w14:paraId="60023700" w14:textId="77777777" w:rsidR="00CD4F19" w:rsidRPr="00CD4F19" w:rsidRDefault="00CD4F19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5004F236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Identificar atividades humanas que envolvem transformações tecnológicas no mundo que o rodeia.</w:t>
            </w:r>
          </w:p>
        </w:tc>
        <w:tc>
          <w:tcPr>
            <w:tcW w:w="1518" w:type="dxa"/>
            <w:vAlign w:val="center"/>
          </w:tcPr>
          <w:p w14:paraId="68CCDB14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15FD89D3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3A9D2B49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317" w:type="dxa"/>
            <w:vAlign w:val="center"/>
          </w:tcPr>
          <w:p w14:paraId="3A925BDF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1BDB5760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48B3BDCA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34" w:type="dxa"/>
            <w:vAlign w:val="center"/>
          </w:tcPr>
          <w:p w14:paraId="3284C5E6" w14:textId="77777777" w:rsidR="00E95ED0" w:rsidRPr="00CD4F19" w:rsidRDefault="00C46D26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418" w:type="dxa"/>
            <w:vAlign w:val="center"/>
          </w:tcPr>
          <w:p w14:paraId="2AA8E864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2CE80405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5BEEF66D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E95ED0" w:rsidRPr="00CD4F19" w14:paraId="41D6F467" w14:textId="77777777" w:rsidTr="00CD4F19">
        <w:trPr>
          <w:trHeight w:val="3631"/>
        </w:trPr>
        <w:tc>
          <w:tcPr>
            <w:tcW w:w="1980" w:type="dxa"/>
            <w:vAlign w:val="center"/>
          </w:tcPr>
          <w:p w14:paraId="70AF13AC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SOCIEDADE /</w:t>
            </w:r>
          </w:p>
          <w:p w14:paraId="0792A11A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NATUREZA /</w:t>
            </w:r>
          </w:p>
          <w:p w14:paraId="1F3B206A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sz w:val="24"/>
                <w:szCs w:val="24"/>
              </w:rPr>
              <w:t>TECNOLOGIA</w:t>
            </w:r>
          </w:p>
        </w:tc>
        <w:tc>
          <w:tcPr>
            <w:tcW w:w="8363" w:type="dxa"/>
          </w:tcPr>
          <w:p w14:paraId="3A573E4D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3FFDE7DD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Desenhar mapas e itinerários simple</w:t>
            </w:r>
            <w:r w:rsidR="00CD4F19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 de espaços do seu quotidiano, utilizando símbolos, cores ou imagens na identificação de elementos de referência.</w:t>
            </w:r>
          </w:p>
          <w:p w14:paraId="0AB4E59A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58D8F007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Relacionar espaços da sua </w:t>
            </w:r>
            <w:r w:rsidR="00CD4F19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vivência com diferentes funções, estabelecendo relações de identidade com o espaço.</w:t>
            </w:r>
          </w:p>
          <w:p w14:paraId="157D2765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7D5D01EA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Localizar, com base na observação direta e indireta, elementos naturais e humanos da paisagem do</w:t>
            </w:r>
            <w:r w:rsidR="00CD4F19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local onde vive, tendo como referência a posição do observador e de outros elementos da paisagem</w:t>
            </w:r>
          </w:p>
          <w:p w14:paraId="741F5EFF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728C598A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Saber colocar questões, levantar hipóteses, fazer inferências, comprovar resultados e saber comunicar</w:t>
            </w:r>
            <w:r w:rsidR="00CD4F19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reconhecendo como se constrói o conhecimento.</w:t>
            </w:r>
          </w:p>
          <w:p w14:paraId="0D53FB8C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69E5D970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Manifestar atitudes de respeito, de solidariedade, de cooperação, de responsabilidade</w:t>
            </w:r>
            <w:r w:rsidR="00CD4F19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na relação com os que lhe são próximos.</w:t>
            </w:r>
          </w:p>
          <w:p w14:paraId="31D384A4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1A945116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Saber atuar em </w:t>
            </w: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 w:color="FFFFFF" w:themeColor="background1"/>
              </w:rPr>
              <w:t>situações de emergência, recorrendo</w:t>
            </w: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 w:color="FFFFFF" w:themeColor="background1"/>
              </w:rPr>
              <w:t xml:space="preserve"> </w:t>
            </w: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 w:color="FFFFFF" w:themeColor="background1"/>
              </w:rPr>
              <w:t>ao número eur</w:t>
            </w: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opeu de emergência médica (112).</w:t>
            </w:r>
            <w:r w:rsidRPr="00CD4F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46F773BC" w14:textId="77777777" w:rsidR="00E95ED0" w:rsidRPr="00CD4F19" w:rsidRDefault="00E95ED0" w:rsidP="00CD4F19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</w:p>
          <w:p w14:paraId="1E1FDCB9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Manifestar atitudes positivas conducentes à </w:t>
            </w:r>
            <w:r w:rsidR="00CD4F19" w:rsidRPr="00CD4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preservação do ambiente próximo sendo capaz de apresentar propostas de intervenção, nomeadamente, comportamentos que visem os três “R”.</w:t>
            </w:r>
          </w:p>
        </w:tc>
        <w:tc>
          <w:tcPr>
            <w:tcW w:w="1518" w:type="dxa"/>
            <w:vAlign w:val="center"/>
          </w:tcPr>
          <w:p w14:paraId="47636E7D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4C927D9D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2AE9BF76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317" w:type="dxa"/>
            <w:vAlign w:val="center"/>
          </w:tcPr>
          <w:p w14:paraId="6462DA05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3F52EEF2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6BA5A0CA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34" w:type="dxa"/>
            <w:vAlign w:val="center"/>
          </w:tcPr>
          <w:p w14:paraId="4C164E48" w14:textId="77777777" w:rsidR="00E95ED0" w:rsidRPr="00CD4F19" w:rsidRDefault="00C46D26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418" w:type="dxa"/>
            <w:vAlign w:val="center"/>
          </w:tcPr>
          <w:p w14:paraId="0EC60563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5DC969A6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12E6F879" w14:textId="77777777" w:rsidR="00E95ED0" w:rsidRPr="00CD4F19" w:rsidRDefault="00E95ED0" w:rsidP="00CD4F19">
            <w:pPr>
              <w:pStyle w:val="TableParagraph"/>
              <w:tabs>
                <w:tab w:val="left" w:pos="517"/>
              </w:tabs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4F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</w:tbl>
    <w:p w14:paraId="6E6AE0F7" w14:textId="77777777" w:rsidR="00E13F25" w:rsidRDefault="000717E3"/>
    <w:p w14:paraId="154563DC" w14:textId="77777777" w:rsidR="008A716B" w:rsidRDefault="008A716B"/>
    <w:tbl>
      <w:tblPr>
        <w:tblStyle w:val="TabelacomGrelha"/>
        <w:tblW w:w="15446" w:type="dxa"/>
        <w:tblLayout w:type="fixed"/>
        <w:tblLook w:val="04A0" w:firstRow="1" w:lastRow="0" w:firstColumn="1" w:lastColumn="0" w:noHBand="0" w:noVBand="1"/>
      </w:tblPr>
      <w:tblGrid>
        <w:gridCol w:w="1980"/>
        <w:gridCol w:w="7938"/>
        <w:gridCol w:w="1559"/>
        <w:gridCol w:w="1418"/>
        <w:gridCol w:w="1275"/>
        <w:gridCol w:w="1276"/>
      </w:tblGrid>
      <w:tr w:rsidR="008A716B" w:rsidRPr="003D33D1" w14:paraId="1027CC61" w14:textId="77777777" w:rsidTr="00F22CA6">
        <w:trPr>
          <w:trHeight w:val="269"/>
        </w:trPr>
        <w:tc>
          <w:tcPr>
            <w:tcW w:w="15446" w:type="dxa"/>
            <w:gridSpan w:val="6"/>
            <w:shd w:val="clear" w:color="auto" w:fill="DEEAF6" w:themeFill="accent1" w:themeFillTint="33"/>
          </w:tcPr>
          <w:p w14:paraId="2214B9C7" w14:textId="77777777" w:rsidR="008A716B" w:rsidRPr="008A716B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1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Estudo do Meio - 2º ANO</w:t>
            </w:r>
          </w:p>
        </w:tc>
      </w:tr>
      <w:tr w:rsidR="008A716B" w:rsidRPr="003D33D1" w14:paraId="6C11F465" w14:textId="77777777" w:rsidTr="00F22CA6">
        <w:trPr>
          <w:trHeight w:val="269"/>
        </w:trPr>
        <w:tc>
          <w:tcPr>
            <w:tcW w:w="1980" w:type="dxa"/>
            <w:vMerge w:val="restart"/>
            <w:shd w:val="clear" w:color="auto" w:fill="DEEAF6" w:themeFill="accent1" w:themeFillTint="33"/>
          </w:tcPr>
          <w:p w14:paraId="61D86AD8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Domínio</w:t>
            </w:r>
          </w:p>
          <w:p w14:paraId="4687D6DB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Organizador</w:t>
            </w:r>
          </w:p>
        </w:tc>
        <w:tc>
          <w:tcPr>
            <w:tcW w:w="7938" w:type="dxa"/>
            <w:vMerge w:val="restart"/>
            <w:shd w:val="clear" w:color="auto" w:fill="DEEAF6" w:themeFill="accent1" w:themeFillTint="33"/>
          </w:tcPr>
          <w:p w14:paraId="644A6919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Critérios de Avaliação Formativa e Sumativa</w:t>
            </w:r>
          </w:p>
        </w:tc>
        <w:tc>
          <w:tcPr>
            <w:tcW w:w="5528" w:type="dxa"/>
            <w:gridSpan w:val="4"/>
            <w:shd w:val="clear" w:color="auto" w:fill="DEEAF6" w:themeFill="accent1" w:themeFillTint="33"/>
          </w:tcPr>
          <w:p w14:paraId="15AEC03F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Níveis de Desempenho</w:t>
            </w:r>
          </w:p>
        </w:tc>
      </w:tr>
      <w:tr w:rsidR="008A716B" w:rsidRPr="003D33D1" w14:paraId="0F7B2995" w14:textId="77777777" w:rsidTr="00F22CA6">
        <w:trPr>
          <w:trHeight w:val="269"/>
        </w:trPr>
        <w:tc>
          <w:tcPr>
            <w:tcW w:w="1980" w:type="dxa"/>
            <w:vMerge/>
            <w:shd w:val="clear" w:color="auto" w:fill="DEEAF6" w:themeFill="accent1" w:themeFillTint="33"/>
          </w:tcPr>
          <w:p w14:paraId="07D9B9C9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vMerge/>
            <w:shd w:val="clear" w:color="auto" w:fill="DEEAF6" w:themeFill="accent1" w:themeFillTint="33"/>
          </w:tcPr>
          <w:p w14:paraId="46B9077F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EEAF6" w:themeFill="accent1" w:themeFillTint="33"/>
          </w:tcPr>
          <w:p w14:paraId="436164CF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Insuficiente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0A653298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Suficiente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67529914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Bom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6C78661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Muito Bom</w:t>
            </w:r>
          </w:p>
        </w:tc>
      </w:tr>
      <w:tr w:rsidR="008A716B" w:rsidRPr="003D33D1" w14:paraId="653FDCD7" w14:textId="77777777" w:rsidTr="00F22CA6">
        <w:trPr>
          <w:trHeight w:val="553"/>
        </w:trPr>
        <w:tc>
          <w:tcPr>
            <w:tcW w:w="1980" w:type="dxa"/>
            <w:vAlign w:val="center"/>
          </w:tcPr>
          <w:p w14:paraId="02F6F3A7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SOCIEDADE</w:t>
            </w:r>
          </w:p>
        </w:tc>
        <w:tc>
          <w:tcPr>
            <w:tcW w:w="7938" w:type="dxa"/>
          </w:tcPr>
          <w:p w14:paraId="56EDFBD3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02E2A34D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2"/>
                <w:szCs w:val="24"/>
              </w:rPr>
            </w:pPr>
          </w:p>
          <w:p w14:paraId="4B9F7CB1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● Reconhecer a importância de fontes documentais na construção do conhecimento do seu passado pessoal e familiar (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Registo de Nascimento, Cartão de Cidadão</w:t>
            </w: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, Boletim Individual de Saúde, Registo de Vacinações, fotografias pessoais, álbuns, etc.). </w:t>
            </w:r>
          </w:p>
          <w:p w14:paraId="407F633A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3D3D3D"/>
                <w:sz w:val="12"/>
                <w:szCs w:val="24"/>
              </w:rPr>
            </w:pPr>
          </w:p>
          <w:p w14:paraId="720E7924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Reconhecer datas, factos e locais significativos para a história pessoal ou das pessoas que lhe são próximas, localizando-os em mapas ou plantas e numa linha de tempo. </w:t>
            </w:r>
          </w:p>
          <w:p w14:paraId="304A4873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3D3D3D"/>
                <w:sz w:val="12"/>
                <w:szCs w:val="24"/>
              </w:rPr>
            </w:pPr>
          </w:p>
          <w:p w14:paraId="2CCA2CAF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Relacionar instituições e serviços que contribuem para o bem-estar das populações com as respetivas atividades e funções. </w:t>
            </w:r>
          </w:p>
          <w:p w14:paraId="6321054C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3D3D3D"/>
                <w:sz w:val="12"/>
                <w:szCs w:val="24"/>
              </w:rPr>
            </w:pPr>
          </w:p>
          <w:p w14:paraId="04D518A5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Reconhecer a importância do diálogo, da negociação e do compromisso na resolução pacífica de situações de conflito.</w:t>
            </w:r>
            <w:r w:rsidRPr="003D33D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</w:t>
            </w:r>
          </w:p>
          <w:p w14:paraId="7E1F11DB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3D3D3D"/>
                <w:sz w:val="12"/>
                <w:szCs w:val="24"/>
              </w:rPr>
            </w:pPr>
          </w:p>
          <w:p w14:paraId="08FD0D4D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Reconhecer as múltiplas pertenças de cada pessoa a diferentes grupos e comunidades.</w:t>
            </w:r>
          </w:p>
          <w:p w14:paraId="6EF3F77F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  <w:p w14:paraId="206AA9A4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sz w:val="24"/>
                <w:szCs w:val="24"/>
              </w:rPr>
              <w:t xml:space="preserve">Reconhecer influências de outros países e culturas em diversos aspetos do seu dia a dia (alimentação, vestuário, música, comunicação, etc.). </w:t>
            </w:r>
          </w:p>
          <w:p w14:paraId="36FABEA3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  <w:p w14:paraId="4C7046AF" w14:textId="77777777" w:rsidR="008A716B" w:rsidRDefault="008A716B" w:rsidP="00F22CA6">
            <w:pPr>
              <w:pStyle w:val="TableParagraph"/>
              <w:tabs>
                <w:tab w:val="left" w:pos="517"/>
              </w:tabs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Valorizar a aplicação dos direitos consagrados na Convenção sobre os Direitos da Criança.</w:t>
            </w:r>
          </w:p>
          <w:p w14:paraId="0A548EC1" w14:textId="77777777" w:rsidR="008A716B" w:rsidRDefault="008A716B" w:rsidP="00F22CA6">
            <w:pPr>
              <w:pStyle w:val="TableParagraph"/>
              <w:tabs>
                <w:tab w:val="left" w:pos="517"/>
              </w:tabs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14:paraId="68F53A28" w14:textId="77777777" w:rsidR="008A716B" w:rsidRDefault="008A716B" w:rsidP="00F22CA6">
            <w:pPr>
              <w:pStyle w:val="TableParagraph"/>
              <w:tabs>
                <w:tab w:val="left" w:pos="517"/>
              </w:tabs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14:paraId="22C50BA4" w14:textId="77777777" w:rsidR="008A716B" w:rsidRDefault="008A716B" w:rsidP="00F22CA6">
            <w:pPr>
              <w:pStyle w:val="TableParagraph"/>
              <w:tabs>
                <w:tab w:val="left" w:pos="517"/>
              </w:tabs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14:paraId="7C5C56C2" w14:textId="77777777" w:rsidR="008A716B" w:rsidRDefault="008A716B" w:rsidP="00F22CA6">
            <w:pPr>
              <w:pStyle w:val="TableParagraph"/>
              <w:tabs>
                <w:tab w:val="left" w:pos="517"/>
              </w:tabs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14:paraId="7D795BEA" w14:textId="77777777" w:rsidR="008A716B" w:rsidRDefault="008A716B" w:rsidP="00F22CA6">
            <w:pPr>
              <w:pStyle w:val="TableParagraph"/>
              <w:tabs>
                <w:tab w:val="left" w:pos="517"/>
              </w:tabs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14:paraId="33C8218F" w14:textId="77777777" w:rsidR="008A716B" w:rsidRDefault="008A716B" w:rsidP="00F22CA6">
            <w:pPr>
              <w:pStyle w:val="TableParagraph"/>
              <w:tabs>
                <w:tab w:val="left" w:pos="517"/>
              </w:tabs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14:paraId="1FBC470A" w14:textId="77777777" w:rsidR="008A716B" w:rsidRDefault="008A716B" w:rsidP="00F22CA6">
            <w:pPr>
              <w:pStyle w:val="TableParagraph"/>
              <w:tabs>
                <w:tab w:val="left" w:pos="517"/>
              </w:tabs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14:paraId="14FE072E" w14:textId="77777777" w:rsidR="008A716B" w:rsidRPr="00015E83" w:rsidRDefault="008A716B" w:rsidP="00F22CA6">
            <w:pPr>
              <w:pStyle w:val="TableParagraph"/>
              <w:tabs>
                <w:tab w:val="left" w:pos="517"/>
              </w:tabs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0661A3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1807C9A2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7DCEFAD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087992F3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3B07388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1F10CBD2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6267E7E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276" w:type="dxa"/>
            <w:vAlign w:val="center"/>
          </w:tcPr>
          <w:p w14:paraId="4738F7C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6F86DCEB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23D609B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8A716B" w:rsidRPr="003D33D1" w14:paraId="574216A1" w14:textId="77777777" w:rsidTr="00F22CA6">
        <w:trPr>
          <w:trHeight w:val="71"/>
        </w:trPr>
        <w:tc>
          <w:tcPr>
            <w:tcW w:w="1980" w:type="dxa"/>
            <w:vAlign w:val="center"/>
          </w:tcPr>
          <w:p w14:paraId="5E080DC1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NATUREZA</w:t>
            </w:r>
          </w:p>
        </w:tc>
        <w:tc>
          <w:tcPr>
            <w:tcW w:w="7938" w:type="dxa"/>
          </w:tcPr>
          <w:p w14:paraId="7604834C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262DE0D0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49165C1C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Distinguir os principais órgãos – coração, pulmões, estômago e rins – em representações do corpo humano, associando-os à sua principal função vital.</w:t>
            </w:r>
            <w:r w:rsidRPr="003D33D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  <w:p w14:paraId="79D8821F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0204EB4F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Associar os ossos e os músculos à posição, ao movimento e ao equilíbrio, reconhecendo que o seu bom funcionamento implica cuidados específicos (postura e atividade física).  </w:t>
            </w:r>
          </w:p>
          <w:p w14:paraId="11C3D58C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20E416E8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Refletir sobre comportamentos e atitudes, vivenciados ou observados, que concorrem para o bem-estar físico e psicológico, individual e coletivo. </w:t>
            </w:r>
          </w:p>
          <w:p w14:paraId="694F91DA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2C9B54A7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Reconhecer a importância da vacinação e do uso correto dos medicamentos, nomeadamente dos antibióticos.  </w:t>
            </w:r>
          </w:p>
          <w:p w14:paraId="5E0B5931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7469946C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Identificar situações e comportamentos de risco para a saúde e a segurança individual e coletiva, propondo medidas de prevenção e proteção adequadas.</w:t>
            </w:r>
          </w:p>
          <w:p w14:paraId="116FFB75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100E73AD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Identificar símbolos informativos fundamentais para o consumidor, relacionados com a produção e a utilização de bens.  </w:t>
            </w:r>
          </w:p>
          <w:p w14:paraId="157861DB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464ED644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Localizar Portugal, na Europa e no Mundo, em diferentes representações cartográficas, reconhecendo as suas fronteiras.  </w:t>
            </w:r>
          </w:p>
          <w:p w14:paraId="597EC206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6EE6396B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Caracterizar os estados de tempo típicos das estações do ano em Portugal e a sua variabilidade.  </w:t>
            </w:r>
          </w:p>
          <w:p w14:paraId="1135A487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51F57CD3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Estabelecer a correspondência entre as mudanças de estado físico (evaporação, condensação, solidificação, fusão) e as condições que as originam, com o ciclo da água.  </w:t>
            </w:r>
          </w:p>
          <w:p w14:paraId="51C283D1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2E47C89C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Categorizar os seres vivos de acordo com semelhanças e diferenças observáveis (animais, tipos de: revestimento, alimentação, locomoção e reprodução; plantas: tipo de raiz, tipo de caule, forma da folha, folha caduca/persistente, cor da flor, fruto e semente, etc.).  </w:t>
            </w:r>
          </w:p>
          <w:p w14:paraId="12E7E0CA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64A7703C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Relacionar as características dos seres vivos (animais e plantas), com o seu habitat.</w:t>
            </w:r>
            <w:r w:rsidRPr="003D33D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  <w:p w14:paraId="0689993F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67C8CB7E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Relacionar ameaças à biodiversidade dos seres vivos com a necessidade de 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desenvolvimento de atitudes responsáveis face à Natureza.</w:t>
            </w:r>
          </w:p>
        </w:tc>
        <w:tc>
          <w:tcPr>
            <w:tcW w:w="1559" w:type="dxa"/>
            <w:vAlign w:val="center"/>
          </w:tcPr>
          <w:p w14:paraId="1D33972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 xml:space="preserve">Revela </w:t>
            </w:r>
          </w:p>
          <w:p w14:paraId="5F3AD96F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6FB4537C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73F3A5EB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65311B89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27FA37A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4535D630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276" w:type="dxa"/>
            <w:vAlign w:val="center"/>
          </w:tcPr>
          <w:p w14:paraId="3D66C515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2AA381B5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5DB3D6BE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8A716B" w:rsidRPr="003D33D1" w14:paraId="58749BE1" w14:textId="77777777" w:rsidTr="00F22CA6">
        <w:trPr>
          <w:trHeight w:val="1446"/>
        </w:trPr>
        <w:tc>
          <w:tcPr>
            <w:tcW w:w="1980" w:type="dxa"/>
            <w:vAlign w:val="center"/>
          </w:tcPr>
          <w:p w14:paraId="1D6B1600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TECNOLOGIA</w:t>
            </w:r>
          </w:p>
        </w:tc>
        <w:tc>
          <w:tcPr>
            <w:tcW w:w="7938" w:type="dxa"/>
          </w:tcPr>
          <w:p w14:paraId="3037CCF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67BF5787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24"/>
              </w:rPr>
            </w:pPr>
          </w:p>
          <w:p w14:paraId="328DC58A" w14:textId="77777777" w:rsidR="008A716B" w:rsidRPr="003D33D1" w:rsidRDefault="008A716B" w:rsidP="00F22CA6">
            <w:pPr>
              <w:jc w:val="both"/>
              <w:rPr>
                <w:rFonts w:ascii="Times New Roman" w:hAnsi="Times New Roman" w:cs="Times New Roman"/>
                <w:color w:val="3E3E3E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3E3E3E"/>
                <w:sz w:val="24"/>
                <w:szCs w:val="24"/>
              </w:rPr>
              <w:t xml:space="preserve">Distinguir vantagens e desvantagens da utilização de recursos tecnológicos (analógicos e digitais) do seu quotidiano. </w:t>
            </w:r>
          </w:p>
          <w:p w14:paraId="03DFFD67" w14:textId="77777777" w:rsidR="008A716B" w:rsidRPr="00015E83" w:rsidRDefault="008A716B" w:rsidP="00F22CA6">
            <w:pPr>
              <w:jc w:val="both"/>
              <w:rPr>
                <w:rFonts w:ascii="Times New Roman" w:hAnsi="Times New Roman" w:cs="Times New Roman"/>
                <w:color w:val="3E3E3E"/>
                <w:sz w:val="12"/>
                <w:szCs w:val="24"/>
              </w:rPr>
            </w:pPr>
          </w:p>
          <w:p w14:paraId="430909B9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color w:val="3E3E3E"/>
                <w:sz w:val="24"/>
                <w:szCs w:val="24"/>
              </w:rPr>
              <w:t>Prever as transformações causadas pelo aquecimento e arrefecimento de materiais.</w:t>
            </w:r>
          </w:p>
        </w:tc>
        <w:tc>
          <w:tcPr>
            <w:tcW w:w="1559" w:type="dxa"/>
            <w:vAlign w:val="center"/>
          </w:tcPr>
          <w:p w14:paraId="4CC6C59D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0097F5D9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60BF493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2567C1F5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18889B30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4BB6495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2B2884B2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276" w:type="dxa"/>
            <w:vAlign w:val="center"/>
          </w:tcPr>
          <w:p w14:paraId="4C775E5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1A6AA92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08E87246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8A716B" w:rsidRPr="003D33D1" w14:paraId="04279FF6" w14:textId="77777777" w:rsidTr="00F22CA6">
        <w:trPr>
          <w:trHeight w:val="1709"/>
        </w:trPr>
        <w:tc>
          <w:tcPr>
            <w:tcW w:w="1980" w:type="dxa"/>
            <w:vAlign w:val="center"/>
          </w:tcPr>
          <w:p w14:paraId="0C8CE646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SOCIEDADE /</w:t>
            </w:r>
          </w:p>
          <w:p w14:paraId="146AD59D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NATUREZA /</w:t>
            </w:r>
          </w:p>
          <w:p w14:paraId="619194C4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TECNOLOGIA</w:t>
            </w:r>
          </w:p>
        </w:tc>
        <w:tc>
          <w:tcPr>
            <w:tcW w:w="7938" w:type="dxa"/>
          </w:tcPr>
          <w:p w14:paraId="29050DE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41F32392" w14:textId="77777777" w:rsidR="008A716B" w:rsidRPr="00015E83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24"/>
              </w:rPr>
            </w:pPr>
          </w:p>
          <w:p w14:paraId="27A86AE9" w14:textId="77777777" w:rsidR="008A716B" w:rsidRPr="003D33D1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Elaborar itinerários do quotidiano, em plantas simplificadas do seu meio, assinalando diferentes elementos naturais e humanos. </w:t>
            </w:r>
          </w:p>
          <w:p w14:paraId="031A4271" w14:textId="77777777" w:rsidR="008A716B" w:rsidRPr="00015E83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10"/>
                <w:szCs w:val="24"/>
              </w:rPr>
            </w:pPr>
          </w:p>
          <w:p w14:paraId="21739BB4" w14:textId="77777777" w:rsidR="008A716B" w:rsidRPr="003D33D1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Descrever elementos naturais e humanos do lugar onde vive através da recolha de informação em várias fontes documentais.</w:t>
            </w:r>
            <w:r w:rsidRPr="003D33D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  <w:p w14:paraId="6B291A23" w14:textId="77777777" w:rsidR="008A716B" w:rsidRPr="00015E83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10"/>
                <w:szCs w:val="24"/>
              </w:rPr>
            </w:pPr>
          </w:p>
          <w:p w14:paraId="22DCA814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Comunicar conhecimentos relativos a lugares, regiões e acontecimentos.  </w:t>
            </w:r>
          </w:p>
          <w:p w14:paraId="0628C862" w14:textId="77777777" w:rsidR="008A716B" w:rsidRPr="00015E83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10"/>
                <w:szCs w:val="24"/>
              </w:rPr>
            </w:pPr>
          </w:p>
          <w:p w14:paraId="659C0528" w14:textId="77777777" w:rsidR="008A716B" w:rsidRPr="003D33D1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Representar lugares reais que lhes estão próximos no tempo e no espaço.</w:t>
            </w:r>
            <w:r w:rsidRPr="003D33D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</w:t>
            </w:r>
          </w:p>
          <w:p w14:paraId="2D7EBA28" w14:textId="77777777" w:rsidR="008A716B" w:rsidRPr="00015E83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10"/>
                <w:szCs w:val="24"/>
              </w:rPr>
            </w:pPr>
          </w:p>
          <w:p w14:paraId="71B85636" w14:textId="77777777" w:rsidR="008A716B" w:rsidRPr="003D33D1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Reconhecer a existência de bens comuns à humanidade (água, ar, solo, etc.) e a necessidade da sua preservação. </w:t>
            </w:r>
          </w:p>
          <w:p w14:paraId="47D052F9" w14:textId="77777777" w:rsidR="008A716B" w:rsidRPr="00015E83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10"/>
                <w:szCs w:val="24"/>
              </w:rPr>
            </w:pPr>
          </w:p>
          <w:p w14:paraId="1E0BEFF4" w14:textId="77777777" w:rsidR="008A716B" w:rsidRPr="003D33D1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</w:t>
            </w:r>
            <w:r w:rsidRPr="003D33D1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Saber colocar questões sobre problemas ambientais existentes na localidade onde vive, nomeadamente relacionados com a água, a energia, os resíduos, o ar, os solos, apresentando propostas de intervenção</w:t>
            </w: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</w:p>
          <w:p w14:paraId="4B0120C8" w14:textId="77777777" w:rsidR="008A716B" w:rsidRPr="00015E83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10"/>
                <w:szCs w:val="24"/>
              </w:rPr>
            </w:pPr>
          </w:p>
          <w:p w14:paraId="05537AE4" w14:textId="77777777" w:rsidR="008A716B" w:rsidRPr="003D33D1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● Saber colocar questões, levantar hipóteses, fazer inferências, comprovar resultados e saber comunicar, reconhecendo como se constrói o conhecimento.  </w:t>
            </w:r>
          </w:p>
          <w:p w14:paraId="6E9E3552" w14:textId="77777777" w:rsidR="008A716B" w:rsidRPr="00015E83" w:rsidRDefault="008A716B" w:rsidP="00F22CA6">
            <w:pPr>
              <w:rPr>
                <w:rFonts w:ascii="Times New Roman" w:hAnsi="Times New Roman" w:cs="Times New Roman"/>
                <w:color w:val="000000" w:themeColor="text1"/>
                <w:sz w:val="10"/>
                <w:szCs w:val="24"/>
              </w:rPr>
            </w:pPr>
          </w:p>
          <w:p w14:paraId="4670895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● Comparar meios de comunicação e informação, atribuindo-lhes relevância pessoal e social.</w:t>
            </w:r>
          </w:p>
        </w:tc>
        <w:tc>
          <w:tcPr>
            <w:tcW w:w="1559" w:type="dxa"/>
            <w:vAlign w:val="center"/>
          </w:tcPr>
          <w:p w14:paraId="6651C6DD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6A46FA9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4007E7FE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0A5BC82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7E1A419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5052BA8F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10CBDA1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276" w:type="dxa"/>
            <w:vAlign w:val="center"/>
          </w:tcPr>
          <w:p w14:paraId="777A6B89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2E7C560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72FD8D6E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</w:tbl>
    <w:p w14:paraId="7F306286" w14:textId="77777777" w:rsidR="008A716B" w:rsidRDefault="008A716B"/>
    <w:p w14:paraId="7E40BDCA" w14:textId="77777777" w:rsidR="008A716B" w:rsidRDefault="008A716B"/>
    <w:p w14:paraId="14BDEC31" w14:textId="77777777" w:rsidR="008A716B" w:rsidRDefault="008A716B"/>
    <w:p w14:paraId="551AC660" w14:textId="77777777" w:rsidR="008A716B" w:rsidRDefault="008A716B"/>
    <w:p w14:paraId="7F394203" w14:textId="77777777" w:rsidR="008A716B" w:rsidRDefault="008A716B"/>
    <w:tbl>
      <w:tblPr>
        <w:tblStyle w:val="TabelacomGrelha"/>
        <w:tblW w:w="15673" w:type="dxa"/>
        <w:tblLayout w:type="fixed"/>
        <w:tblLook w:val="04A0" w:firstRow="1" w:lastRow="0" w:firstColumn="1" w:lastColumn="0" w:noHBand="0" w:noVBand="1"/>
      </w:tblPr>
      <w:tblGrid>
        <w:gridCol w:w="1980"/>
        <w:gridCol w:w="7938"/>
        <w:gridCol w:w="1559"/>
        <w:gridCol w:w="1418"/>
        <w:gridCol w:w="1275"/>
        <w:gridCol w:w="1503"/>
      </w:tblGrid>
      <w:tr w:rsidR="008A716B" w:rsidRPr="003D33D1" w14:paraId="5753D5A1" w14:textId="77777777" w:rsidTr="00F22CA6">
        <w:trPr>
          <w:trHeight w:val="269"/>
        </w:trPr>
        <w:tc>
          <w:tcPr>
            <w:tcW w:w="15673" w:type="dxa"/>
            <w:gridSpan w:val="6"/>
            <w:shd w:val="clear" w:color="auto" w:fill="DEEAF6" w:themeFill="accent1" w:themeFillTint="33"/>
          </w:tcPr>
          <w:p w14:paraId="52A677EE" w14:textId="77777777" w:rsidR="008A716B" w:rsidRPr="008A716B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1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Estudo do Meio - 3º ANO</w:t>
            </w:r>
          </w:p>
        </w:tc>
      </w:tr>
      <w:tr w:rsidR="008A716B" w:rsidRPr="003D33D1" w14:paraId="10C07D6A" w14:textId="77777777" w:rsidTr="00F22CA6">
        <w:trPr>
          <w:trHeight w:val="269"/>
        </w:trPr>
        <w:tc>
          <w:tcPr>
            <w:tcW w:w="1980" w:type="dxa"/>
            <w:vMerge w:val="restart"/>
            <w:shd w:val="clear" w:color="auto" w:fill="DEEAF6" w:themeFill="accent1" w:themeFillTint="33"/>
          </w:tcPr>
          <w:p w14:paraId="4637581B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Domínio</w:t>
            </w:r>
          </w:p>
          <w:p w14:paraId="543BDCBF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Organizador</w:t>
            </w:r>
          </w:p>
        </w:tc>
        <w:tc>
          <w:tcPr>
            <w:tcW w:w="7938" w:type="dxa"/>
            <w:vMerge w:val="restart"/>
            <w:shd w:val="clear" w:color="auto" w:fill="DEEAF6" w:themeFill="accent1" w:themeFillTint="33"/>
          </w:tcPr>
          <w:p w14:paraId="17907C88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Critérios de Avaliação Formativa e Sumativa</w:t>
            </w:r>
          </w:p>
        </w:tc>
        <w:tc>
          <w:tcPr>
            <w:tcW w:w="5755" w:type="dxa"/>
            <w:gridSpan w:val="4"/>
            <w:shd w:val="clear" w:color="auto" w:fill="DEEAF6" w:themeFill="accent1" w:themeFillTint="33"/>
          </w:tcPr>
          <w:p w14:paraId="1D062B86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Níveis de Desempenho</w:t>
            </w:r>
          </w:p>
        </w:tc>
      </w:tr>
      <w:tr w:rsidR="008A716B" w:rsidRPr="003D33D1" w14:paraId="2ABD9A00" w14:textId="77777777" w:rsidTr="00F22CA6">
        <w:trPr>
          <w:trHeight w:val="269"/>
        </w:trPr>
        <w:tc>
          <w:tcPr>
            <w:tcW w:w="1980" w:type="dxa"/>
            <w:vMerge/>
            <w:shd w:val="clear" w:color="auto" w:fill="DEEAF6" w:themeFill="accent1" w:themeFillTint="33"/>
          </w:tcPr>
          <w:p w14:paraId="4397F4CB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vMerge/>
            <w:shd w:val="clear" w:color="auto" w:fill="DEEAF6" w:themeFill="accent1" w:themeFillTint="33"/>
          </w:tcPr>
          <w:p w14:paraId="3796ECCF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EEAF6" w:themeFill="accent1" w:themeFillTint="33"/>
          </w:tcPr>
          <w:p w14:paraId="34078B9B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Insuficiente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20837AF3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Suficiente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6F10743F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Bom</w:t>
            </w:r>
          </w:p>
        </w:tc>
        <w:tc>
          <w:tcPr>
            <w:tcW w:w="1503" w:type="dxa"/>
            <w:shd w:val="clear" w:color="auto" w:fill="DEEAF6" w:themeFill="accent1" w:themeFillTint="33"/>
          </w:tcPr>
          <w:p w14:paraId="65488906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Muito Bom</w:t>
            </w:r>
          </w:p>
        </w:tc>
      </w:tr>
      <w:tr w:rsidR="008A716B" w:rsidRPr="003D33D1" w14:paraId="71010DDE" w14:textId="77777777" w:rsidTr="00F22CA6">
        <w:trPr>
          <w:trHeight w:val="553"/>
        </w:trPr>
        <w:tc>
          <w:tcPr>
            <w:tcW w:w="1980" w:type="dxa"/>
            <w:vAlign w:val="center"/>
          </w:tcPr>
          <w:p w14:paraId="46C9BE47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SOCIEDADE</w:t>
            </w:r>
          </w:p>
        </w:tc>
        <w:tc>
          <w:tcPr>
            <w:tcW w:w="7938" w:type="dxa"/>
          </w:tcPr>
          <w:p w14:paraId="4495802F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36637579" w14:textId="77777777" w:rsidR="008A716B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sz w:val="24"/>
              </w:rPr>
            </w:pPr>
            <w:r w:rsidRPr="00942900">
              <w:rPr>
                <w:rFonts w:ascii="Times New Roman" w:hAnsi="Times New Roman" w:cs="Times New Roman"/>
                <w:sz w:val="24"/>
              </w:rPr>
              <w:t xml:space="preserve">Reconhecer as unidades de tempo: década, século e milénio e as referências temporais a.C. e </w:t>
            </w:r>
            <w:proofErr w:type="gramStart"/>
            <w:r w:rsidRPr="00942900">
              <w:rPr>
                <w:rFonts w:ascii="Times New Roman" w:hAnsi="Times New Roman" w:cs="Times New Roman"/>
                <w:sz w:val="24"/>
              </w:rPr>
              <w:t>d.C..</w:t>
            </w:r>
            <w:proofErr w:type="gramEnd"/>
          </w:p>
          <w:p w14:paraId="209E7A1A" w14:textId="77777777" w:rsidR="008A716B" w:rsidRPr="00341A39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942900">
              <w:rPr>
                <w:rFonts w:ascii="Times New Roman" w:hAnsi="Times New Roman" w:cs="Times New Roman"/>
                <w:sz w:val="24"/>
              </w:rPr>
              <w:t>Relacionar datas e factos importantes para a compreensão da história local (origem da povoação, batalhas, lendas históricas, personagens/personalidades históricas, feriado municipal).</w:t>
            </w:r>
          </w:p>
          <w:p w14:paraId="7ABEF46F" w14:textId="77777777" w:rsidR="008A716B" w:rsidRPr="00341A39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942900">
              <w:rPr>
                <w:rFonts w:ascii="Times New Roman" w:hAnsi="Times New Roman" w:cs="Times New Roman"/>
                <w:sz w:val="24"/>
              </w:rPr>
              <w:t>Reconhecer vestígios do passado local: - construções; - instrumentos antigos e atividades a que estavam ligados; - costumes e tradições.</w:t>
            </w:r>
          </w:p>
          <w:p w14:paraId="0AB440FC" w14:textId="77777777" w:rsidR="008A716B" w:rsidRPr="00341A39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942900">
              <w:rPr>
                <w:rFonts w:ascii="Times New Roman" w:hAnsi="Times New Roman" w:cs="Times New Roman"/>
                <w:sz w:val="24"/>
              </w:rPr>
              <w:t>Reconstituir o passado de uma instituição local (escola, autarquia, instituições religiosas, associações, etc.), recorrendo a fontes orais e documentais.</w:t>
            </w:r>
          </w:p>
          <w:p w14:paraId="402DC45C" w14:textId="77777777" w:rsidR="008A716B" w:rsidRPr="00341A39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942900">
              <w:rPr>
                <w:rFonts w:ascii="Times New Roman" w:hAnsi="Times New Roman" w:cs="Times New Roman"/>
                <w:sz w:val="24"/>
              </w:rPr>
              <w:t>Reconhecer e valorizar a diversidade de etnias e culturas existentes na sua comunidade. Identificar alguns Estados Europeus, localizando-os no mapa da Europa.</w:t>
            </w:r>
          </w:p>
          <w:p w14:paraId="36D2DBD5" w14:textId="77777777" w:rsidR="008A716B" w:rsidRPr="00341A39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942900">
              <w:rPr>
                <w:rFonts w:ascii="Times New Roman" w:hAnsi="Times New Roman" w:cs="Times New Roman"/>
                <w:sz w:val="24"/>
              </w:rPr>
              <w:t>Reconhecer a existência de semelhanças e diferenças entre os diversos povos europeus, valorizando a sua diversidade.</w:t>
            </w:r>
          </w:p>
          <w:p w14:paraId="52484F1F" w14:textId="77777777" w:rsidR="008A716B" w:rsidRPr="00341A39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Reconhecer casos de desrespeito dos direitos consagrados na Convenção sobre os Direitos da Criança, sabendo como atuar em algumas situações, nomeadamente que pode recorrer ao apoio de um adulto.</w:t>
            </w:r>
          </w:p>
        </w:tc>
        <w:tc>
          <w:tcPr>
            <w:tcW w:w="1559" w:type="dxa"/>
            <w:vAlign w:val="center"/>
          </w:tcPr>
          <w:p w14:paraId="3B1042CF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79DFE446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1D4552E9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078A635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63114735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28E5B73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0FB26F3B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503" w:type="dxa"/>
            <w:vAlign w:val="center"/>
          </w:tcPr>
          <w:p w14:paraId="4B61F16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077663B2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63DB5963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8A716B" w:rsidRPr="003D33D1" w14:paraId="29A0B8E0" w14:textId="77777777" w:rsidTr="00F22CA6">
        <w:trPr>
          <w:trHeight w:val="71"/>
        </w:trPr>
        <w:tc>
          <w:tcPr>
            <w:tcW w:w="1980" w:type="dxa"/>
            <w:vAlign w:val="center"/>
          </w:tcPr>
          <w:p w14:paraId="507DF4DC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NATUREZA</w:t>
            </w:r>
          </w:p>
        </w:tc>
        <w:tc>
          <w:tcPr>
            <w:tcW w:w="7938" w:type="dxa"/>
          </w:tcPr>
          <w:p w14:paraId="0B27757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03D20C08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Conhecer procedimentos adequados em situação de queimaduras, hemorragias, distensões, fraturas, mordeduras de animais e hematomas.</w:t>
            </w:r>
          </w:p>
          <w:p w14:paraId="2C24526B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Relacionar hábitos quotidianos com estilos de vida saudável, reconhecendo que o consumo de álcool, de tabaco e de outras drogas é prejudicial para a saúde.</w:t>
            </w:r>
          </w:p>
          <w:p w14:paraId="087A9F9A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 xml:space="preserve">Compreender que os seres vivos dependem uns dos outros, nomeadamente </w:t>
            </w:r>
            <w:r w:rsidRPr="00341A39">
              <w:rPr>
                <w:rFonts w:ascii="Times New Roman" w:hAnsi="Times New Roman" w:cs="Times New Roman"/>
                <w:sz w:val="24"/>
              </w:rPr>
              <w:lastRenderedPageBreak/>
              <w:t>através de relações alimentares, e do meio físico, reconhecendo a importância da preservação da Natureza.</w:t>
            </w:r>
          </w:p>
          <w:p w14:paraId="63498A6B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Reconhecer que os seres vivos se reproduzem e que os seus descendentes apresentam características semelhantes aos progenitores, mas também diferem em algumas delas.</w:t>
            </w:r>
          </w:p>
          <w:p w14:paraId="175022E9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Relacionar fatores do ambiente (ar, luz, temperatura, água, solo) com condições indispensáveis a diferentes etapas da vida das plantas e dos animais, a partir da realização de atividades experimentais.</w:t>
            </w:r>
          </w:p>
          <w:p w14:paraId="7857F7AB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Localizar, no planisfério ou no globo terrestre, as principais formas físicas da superfície da Terra (continentes, oceanos, cadeias montanhosas, rios, florestas, desertos).</w:t>
            </w:r>
          </w:p>
          <w:p w14:paraId="61C54FB5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 xml:space="preserve">Distinguir formas de relevo (diferentes elevações, vales e planícies) e recursos hídricos (cursos de água, oceano, lagos, </w:t>
            </w:r>
            <w:proofErr w:type="spellStart"/>
            <w:proofErr w:type="gramStart"/>
            <w:r w:rsidRPr="00341A39">
              <w:rPr>
                <w:rFonts w:ascii="Times New Roman" w:hAnsi="Times New Roman" w:cs="Times New Roman"/>
                <w:sz w:val="24"/>
              </w:rPr>
              <w:t>lagoas,etc</w:t>
            </w:r>
            <w:proofErr w:type="spellEnd"/>
            <w:r w:rsidRPr="00341A39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341A39">
              <w:rPr>
                <w:rFonts w:ascii="Times New Roman" w:hAnsi="Times New Roman" w:cs="Times New Roman"/>
                <w:sz w:val="24"/>
              </w:rPr>
              <w:t>), do meio local, localizando-os em plantas ou mapas de grande escala.</w:t>
            </w:r>
          </w:p>
          <w:p w14:paraId="698FC4DE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Identificar os diferentes agentes erosivos (vento, águas correntes, ondas, precipitação, etc.), reconhecendo que dão origem a diferentes paisagens à superfície da Terra.</w:t>
            </w:r>
          </w:p>
          <w:p w14:paraId="4B806AFD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Relacionar os movimentos de rotação e translação da Terra com a sucessão do dia e da noite e a existência de estações do ano.</w:t>
            </w:r>
          </w:p>
          <w:p w14:paraId="18954CCC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Compreender, recorrendo a um modelo, que as fases da Lua resultam do seu movimento em torno da Terra e dependem das posições relativas da Terra e da Lua em relação ao Sol.</w:t>
            </w:r>
          </w:p>
          <w:p w14:paraId="32AFDC44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Utilizar instrumentos de medida para orientação e localização no espaço de elementos naturais e humanos do meio local e da região onde vive, tendo como referência os pontos cardeais.</w:t>
            </w:r>
          </w:p>
          <w:p w14:paraId="1FA1F259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Distinguir as diferenças existentes entre sólidos, líquidos e gases.</w:t>
            </w:r>
          </w:p>
          <w:p w14:paraId="22DB0B6A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 xml:space="preserve">Identificar a existência de transformações reversíveis (condensação, </w:t>
            </w:r>
            <w:r w:rsidRPr="00341A39">
              <w:rPr>
                <w:rFonts w:ascii="Times New Roman" w:hAnsi="Times New Roman" w:cs="Times New Roman"/>
                <w:sz w:val="24"/>
              </w:rPr>
              <w:lastRenderedPageBreak/>
              <w:t>evaporação, solidificação, dissolução, fusão).</w:t>
            </w:r>
          </w:p>
        </w:tc>
        <w:tc>
          <w:tcPr>
            <w:tcW w:w="1559" w:type="dxa"/>
            <w:vAlign w:val="center"/>
          </w:tcPr>
          <w:p w14:paraId="48519522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 xml:space="preserve">Revela </w:t>
            </w:r>
          </w:p>
          <w:p w14:paraId="7CD318F5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4971668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1E76A50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48A4E30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78A6E200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3539255E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503" w:type="dxa"/>
            <w:vAlign w:val="center"/>
          </w:tcPr>
          <w:p w14:paraId="6C5B5B4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07CA256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710A0CF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8A716B" w:rsidRPr="003D33D1" w14:paraId="283799DF" w14:textId="77777777" w:rsidTr="00F22CA6">
        <w:trPr>
          <w:trHeight w:val="1446"/>
        </w:trPr>
        <w:tc>
          <w:tcPr>
            <w:tcW w:w="1980" w:type="dxa"/>
            <w:vAlign w:val="center"/>
          </w:tcPr>
          <w:p w14:paraId="15E12C24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TECNOLOGIA</w:t>
            </w:r>
          </w:p>
        </w:tc>
        <w:tc>
          <w:tcPr>
            <w:tcW w:w="7938" w:type="dxa"/>
          </w:tcPr>
          <w:p w14:paraId="7A670E7B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5EA387BB" w14:textId="77777777" w:rsidR="008A716B" w:rsidRPr="00341A39" w:rsidRDefault="008A716B" w:rsidP="008A716B">
            <w:pPr>
              <w:pStyle w:val="TableParagraph"/>
              <w:numPr>
                <w:ilvl w:val="0"/>
                <w:numId w:val="4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Comparar o comportamento da luz no que respeita à linearidade da sua propagação em diferentes materiais (transparentes, translúcidos e opacos).</w:t>
            </w:r>
          </w:p>
          <w:p w14:paraId="429B054C" w14:textId="77777777" w:rsidR="008A716B" w:rsidRPr="00341A39" w:rsidRDefault="008A716B" w:rsidP="008A716B">
            <w:pPr>
              <w:pStyle w:val="TableParagraph"/>
              <w:numPr>
                <w:ilvl w:val="0"/>
                <w:numId w:val="4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Estabelecer uma relação de causa-efeito decorrente da aplicação de uma força sobre um objeto e do movimento exercido sobre o mesmo em diferentes superfícies.</w:t>
            </w:r>
          </w:p>
          <w:p w14:paraId="502711D2" w14:textId="77777777" w:rsidR="008A716B" w:rsidRPr="00341A39" w:rsidRDefault="008A716B" w:rsidP="008A716B">
            <w:pPr>
              <w:pStyle w:val="TableParagraph"/>
              <w:numPr>
                <w:ilvl w:val="0"/>
                <w:numId w:val="4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Manusear operadores tecnológicos (elásticos, molas, interruptor, alavanca, roldana, etc.) de acordo com as suas funções, princípios e relações.</w:t>
            </w:r>
          </w:p>
          <w:p w14:paraId="05E37DA2" w14:textId="77777777" w:rsidR="008A716B" w:rsidRPr="00341A39" w:rsidRDefault="008A716B" w:rsidP="008A716B">
            <w:pPr>
              <w:pStyle w:val="TableParagraph"/>
              <w:numPr>
                <w:ilvl w:val="0"/>
                <w:numId w:val="4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Reconhecer o efeito das forças de atração e repulsão na interação entre magnetes.</w:t>
            </w:r>
          </w:p>
          <w:p w14:paraId="03576940" w14:textId="77777777" w:rsidR="008A716B" w:rsidRPr="00341A39" w:rsidRDefault="008A716B" w:rsidP="008A716B">
            <w:pPr>
              <w:pStyle w:val="TableParagraph"/>
              <w:numPr>
                <w:ilvl w:val="0"/>
                <w:numId w:val="4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1A39">
              <w:rPr>
                <w:rFonts w:ascii="Times New Roman" w:hAnsi="Times New Roman" w:cs="Times New Roman"/>
                <w:sz w:val="24"/>
              </w:rPr>
              <w:t>Utilizar informações e simbologias como linguagem específica da tecnologia.</w:t>
            </w:r>
          </w:p>
        </w:tc>
        <w:tc>
          <w:tcPr>
            <w:tcW w:w="1559" w:type="dxa"/>
            <w:vAlign w:val="center"/>
          </w:tcPr>
          <w:p w14:paraId="4B6D74F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412D3B3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7F448C4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03C5A86E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50DB3F8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06210765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3C25700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503" w:type="dxa"/>
            <w:vAlign w:val="center"/>
          </w:tcPr>
          <w:p w14:paraId="0346A6B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48757CFD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5E48C19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8A716B" w:rsidRPr="003D33D1" w14:paraId="41406380" w14:textId="77777777" w:rsidTr="00F22CA6">
        <w:trPr>
          <w:trHeight w:val="1107"/>
        </w:trPr>
        <w:tc>
          <w:tcPr>
            <w:tcW w:w="1980" w:type="dxa"/>
            <w:vAlign w:val="center"/>
          </w:tcPr>
          <w:p w14:paraId="7816B595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SOCIEDADE /</w:t>
            </w:r>
          </w:p>
          <w:p w14:paraId="1A411077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NATUREZA /</w:t>
            </w:r>
          </w:p>
          <w:p w14:paraId="4D21581B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TECNOLOGIA</w:t>
            </w:r>
          </w:p>
        </w:tc>
        <w:tc>
          <w:tcPr>
            <w:tcW w:w="7938" w:type="dxa"/>
          </w:tcPr>
          <w:p w14:paraId="133DEA77" w14:textId="77777777" w:rsidR="008A716B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495884DD" w14:textId="77777777" w:rsidR="008A716B" w:rsidRPr="00864BD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4BDB">
              <w:rPr>
                <w:rFonts w:ascii="Times New Roman" w:hAnsi="Times New Roman" w:cs="Times New Roman"/>
                <w:sz w:val="24"/>
                <w:szCs w:val="24"/>
              </w:rPr>
              <w:t>Distinguir diferentes formas de interferência do Oceano na vida humana (clima, saúde, alimentação, etc.).</w:t>
            </w:r>
          </w:p>
          <w:p w14:paraId="63EDDD83" w14:textId="77777777" w:rsidR="008A716B" w:rsidRPr="00864BD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4BDB">
              <w:rPr>
                <w:rFonts w:ascii="Times New Roman" w:hAnsi="Times New Roman" w:cs="Times New Roman"/>
                <w:sz w:val="24"/>
                <w:szCs w:val="24"/>
              </w:rPr>
              <w:t>Reconhecer o modo como as modificações ambientais (desflorestação, incêndios, assoreamento, poluição) provocam desequilíbrios nos ecossistemas e influenciam a vida dos seres vivos (sobrevivência, morte e migração) e da sociedade.</w:t>
            </w:r>
          </w:p>
          <w:p w14:paraId="3757D284" w14:textId="77777777" w:rsidR="008A716B" w:rsidRPr="00864BD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4BDB">
              <w:rPr>
                <w:rFonts w:ascii="Times New Roman" w:hAnsi="Times New Roman" w:cs="Times New Roman"/>
                <w:sz w:val="24"/>
                <w:szCs w:val="24"/>
              </w:rPr>
              <w:t>Identificar um problema ambiental ou social existente na sua comunidade (resíduos sólidos urbanos, poluição, pobreza, desemprego, exclusão social, etc.), propondo soluções de resolução.</w:t>
            </w:r>
          </w:p>
          <w:p w14:paraId="3F33E952" w14:textId="77777777" w:rsidR="008A716B" w:rsidRPr="00864BD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4BDB">
              <w:rPr>
                <w:rFonts w:ascii="Times New Roman" w:hAnsi="Times New Roman" w:cs="Times New Roman"/>
                <w:sz w:val="24"/>
                <w:szCs w:val="24"/>
              </w:rPr>
              <w:t>Identificar diferenças e semelhanças entre o passado e o presente de um lugar quanto a aspetos naturais, sociais, culturais e tecnológicos.</w:t>
            </w:r>
          </w:p>
          <w:p w14:paraId="458AC0B0" w14:textId="77777777" w:rsidR="008A716B" w:rsidRPr="00864BD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4BDB">
              <w:rPr>
                <w:rFonts w:ascii="Times New Roman" w:hAnsi="Times New Roman" w:cs="Times New Roman"/>
                <w:sz w:val="24"/>
                <w:szCs w:val="24"/>
              </w:rPr>
              <w:t>Reconhecer as potencialidades da internet, utilizando as tecnologias de informação e da comunicação com segurança e respeito, mantendo as informações pessoais em sigilo.</w:t>
            </w:r>
          </w:p>
          <w:p w14:paraId="770EE7DE" w14:textId="77777777" w:rsidR="008A716B" w:rsidRPr="00864BD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4BDB">
              <w:rPr>
                <w:rFonts w:ascii="Times New Roman" w:hAnsi="Times New Roman" w:cs="Times New Roman"/>
                <w:sz w:val="24"/>
                <w:szCs w:val="24"/>
              </w:rPr>
              <w:t>Reconhecer o papel dos media na informação sobre o mundo atual.</w:t>
            </w:r>
          </w:p>
          <w:p w14:paraId="11E217E0" w14:textId="77777777" w:rsidR="008A716B" w:rsidRPr="00864BD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4BDB">
              <w:rPr>
                <w:rFonts w:ascii="Times New Roman" w:hAnsi="Times New Roman" w:cs="Times New Roman"/>
                <w:sz w:val="24"/>
                <w:szCs w:val="24"/>
              </w:rPr>
              <w:t>Saber colocar questões, levantar hipóteses, fazer inferências, comprovar resultados e saber comunicá-los, reconhecendo como se constrói o conhecimento.</w:t>
            </w:r>
          </w:p>
        </w:tc>
        <w:tc>
          <w:tcPr>
            <w:tcW w:w="1559" w:type="dxa"/>
            <w:vAlign w:val="center"/>
          </w:tcPr>
          <w:p w14:paraId="29BAB95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7B6493E5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5C8AA3DD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4DBD2FDF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6DE26F00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22C94FE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200B495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503" w:type="dxa"/>
            <w:vAlign w:val="center"/>
          </w:tcPr>
          <w:p w14:paraId="6C08F162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2E211C96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4752743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</w:tbl>
    <w:p w14:paraId="5E360E53" w14:textId="77777777" w:rsidR="008A716B" w:rsidRDefault="008A716B" w:rsidP="008A716B"/>
    <w:tbl>
      <w:tblPr>
        <w:tblStyle w:val="TabelacomGrelha"/>
        <w:tblW w:w="15673" w:type="dxa"/>
        <w:tblLayout w:type="fixed"/>
        <w:tblLook w:val="04A0" w:firstRow="1" w:lastRow="0" w:firstColumn="1" w:lastColumn="0" w:noHBand="0" w:noVBand="1"/>
      </w:tblPr>
      <w:tblGrid>
        <w:gridCol w:w="1980"/>
        <w:gridCol w:w="7938"/>
        <w:gridCol w:w="1559"/>
        <w:gridCol w:w="1418"/>
        <w:gridCol w:w="1275"/>
        <w:gridCol w:w="1503"/>
      </w:tblGrid>
      <w:tr w:rsidR="008A716B" w:rsidRPr="003D33D1" w14:paraId="07A8FD52" w14:textId="77777777" w:rsidTr="00F22CA6">
        <w:trPr>
          <w:trHeight w:val="269"/>
        </w:trPr>
        <w:tc>
          <w:tcPr>
            <w:tcW w:w="15673" w:type="dxa"/>
            <w:gridSpan w:val="6"/>
            <w:shd w:val="clear" w:color="auto" w:fill="DEEAF6" w:themeFill="accent1" w:themeFillTint="33"/>
          </w:tcPr>
          <w:p w14:paraId="5AD06469" w14:textId="77777777" w:rsidR="008A716B" w:rsidRPr="008A716B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1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Estudo do Meio - 4º ANO</w:t>
            </w:r>
          </w:p>
        </w:tc>
      </w:tr>
      <w:tr w:rsidR="008A716B" w:rsidRPr="003D33D1" w14:paraId="6B2F7B34" w14:textId="77777777" w:rsidTr="00F22CA6">
        <w:trPr>
          <w:trHeight w:val="269"/>
        </w:trPr>
        <w:tc>
          <w:tcPr>
            <w:tcW w:w="1980" w:type="dxa"/>
            <w:vMerge w:val="restart"/>
            <w:shd w:val="clear" w:color="auto" w:fill="DEEAF6" w:themeFill="accent1" w:themeFillTint="33"/>
          </w:tcPr>
          <w:p w14:paraId="790AD8D9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Domínio</w:t>
            </w:r>
          </w:p>
          <w:p w14:paraId="302E0787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Organizador</w:t>
            </w:r>
          </w:p>
        </w:tc>
        <w:tc>
          <w:tcPr>
            <w:tcW w:w="7938" w:type="dxa"/>
            <w:vMerge w:val="restart"/>
            <w:shd w:val="clear" w:color="auto" w:fill="DEEAF6" w:themeFill="accent1" w:themeFillTint="33"/>
          </w:tcPr>
          <w:p w14:paraId="70E381E8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Critérios de Avaliação Formativa e Sumativa</w:t>
            </w:r>
          </w:p>
        </w:tc>
        <w:tc>
          <w:tcPr>
            <w:tcW w:w="5755" w:type="dxa"/>
            <w:gridSpan w:val="4"/>
            <w:shd w:val="clear" w:color="auto" w:fill="DEEAF6" w:themeFill="accent1" w:themeFillTint="33"/>
          </w:tcPr>
          <w:p w14:paraId="62FBA681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Níveis de Desempenho</w:t>
            </w:r>
          </w:p>
        </w:tc>
      </w:tr>
      <w:tr w:rsidR="008A716B" w:rsidRPr="003D33D1" w14:paraId="22C301D2" w14:textId="77777777" w:rsidTr="00F22CA6">
        <w:trPr>
          <w:trHeight w:val="269"/>
        </w:trPr>
        <w:tc>
          <w:tcPr>
            <w:tcW w:w="1980" w:type="dxa"/>
            <w:vMerge/>
            <w:shd w:val="clear" w:color="auto" w:fill="DEEAF6" w:themeFill="accent1" w:themeFillTint="33"/>
          </w:tcPr>
          <w:p w14:paraId="179659A7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vMerge/>
            <w:shd w:val="clear" w:color="auto" w:fill="DEEAF6" w:themeFill="accent1" w:themeFillTint="33"/>
          </w:tcPr>
          <w:p w14:paraId="7DFA1489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EEAF6" w:themeFill="accent1" w:themeFillTint="33"/>
          </w:tcPr>
          <w:p w14:paraId="7DF2C6CC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Insuficiente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65C18A33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Suficiente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4CDFBDBD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Bom</w:t>
            </w:r>
          </w:p>
        </w:tc>
        <w:tc>
          <w:tcPr>
            <w:tcW w:w="1503" w:type="dxa"/>
            <w:shd w:val="clear" w:color="auto" w:fill="DEEAF6" w:themeFill="accent1" w:themeFillTint="33"/>
          </w:tcPr>
          <w:p w14:paraId="3E7ED520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Muito Bom</w:t>
            </w:r>
          </w:p>
        </w:tc>
      </w:tr>
      <w:tr w:rsidR="008A716B" w:rsidRPr="003D33D1" w14:paraId="40AE048A" w14:textId="77777777" w:rsidTr="00F22CA6">
        <w:trPr>
          <w:trHeight w:val="553"/>
        </w:trPr>
        <w:tc>
          <w:tcPr>
            <w:tcW w:w="1980" w:type="dxa"/>
            <w:vAlign w:val="center"/>
          </w:tcPr>
          <w:p w14:paraId="2E299CEC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SOCIEDADE</w:t>
            </w:r>
          </w:p>
        </w:tc>
        <w:tc>
          <w:tcPr>
            <w:tcW w:w="7938" w:type="dxa"/>
          </w:tcPr>
          <w:p w14:paraId="0D75D61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7CA2E759" w14:textId="77777777" w:rsidR="008A716B" w:rsidRPr="002219F4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Construir um friso cronológico com os factos e as datas relevantes da História de Portugal, destacando a formação de Portugal, a época da expansão marítima, o período filipino e a Restauração, a implantação da República e o 25 de Abril.</w:t>
            </w:r>
          </w:p>
          <w:p w14:paraId="10924DFA" w14:textId="77777777" w:rsidR="008A716B" w:rsidRPr="002219F4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Conhecer personagens e aspetos da vida em sociedade relacionados com os factos relevantes da história de Portugal, com recurso a fontes documentais.</w:t>
            </w:r>
          </w:p>
          <w:p w14:paraId="57C6210C" w14:textId="77777777" w:rsidR="008A716B" w:rsidRPr="002219F4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Relacionar a Revolução do 25 de Abril de 1974 com a obtenção de liberdades e direitos.</w:t>
            </w:r>
          </w:p>
          <w:p w14:paraId="66EEB029" w14:textId="77777777" w:rsidR="008A716B" w:rsidRPr="002219F4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Reconhecer a importância da Declaração Universal dos Direitos Humanos para a construção de uma sociedade mais justa.</w:t>
            </w:r>
          </w:p>
          <w:p w14:paraId="6DE8F6D3" w14:textId="77777777" w:rsidR="008A716B" w:rsidRPr="002219F4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Conhecer o número de Estados pertencentes à União Europeia, localizando alguns estados-membros num mapa da Europa.</w:t>
            </w:r>
          </w:p>
          <w:p w14:paraId="1D51E601" w14:textId="77777777" w:rsidR="008A716B" w:rsidRPr="002219F4" w:rsidRDefault="008A716B" w:rsidP="008A716B">
            <w:pPr>
              <w:pStyle w:val="PargrafodaLista"/>
              <w:numPr>
                <w:ilvl w:val="0"/>
                <w:numId w:val="2"/>
              </w:numPr>
              <w:spacing w:line="276" w:lineRule="auto"/>
              <w:ind w:left="175" w:hanging="218"/>
              <w:jc w:val="both"/>
              <w:rPr>
                <w:rFonts w:ascii="Times New Roman" w:hAnsi="Times New Roman" w:cs="Times New Roman"/>
                <w:b/>
                <w:color w:val="00B0F0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Reconhecer a existência de fluxos migratórios, temporários ou de longa duração, identificando causas e consequências para os territórios envolvidos.</w:t>
            </w:r>
          </w:p>
        </w:tc>
        <w:tc>
          <w:tcPr>
            <w:tcW w:w="1559" w:type="dxa"/>
            <w:vAlign w:val="center"/>
          </w:tcPr>
          <w:p w14:paraId="69F176D3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6F685AE9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117489D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3ED7E36E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7B3CB7E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6367AA39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1AFA4B6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503" w:type="dxa"/>
            <w:vAlign w:val="center"/>
          </w:tcPr>
          <w:p w14:paraId="0F2BDAE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2079AF0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773B801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8A716B" w:rsidRPr="003D33D1" w14:paraId="7003FDF7" w14:textId="77777777" w:rsidTr="00F22CA6">
        <w:trPr>
          <w:trHeight w:val="71"/>
        </w:trPr>
        <w:tc>
          <w:tcPr>
            <w:tcW w:w="1980" w:type="dxa"/>
            <w:vAlign w:val="center"/>
          </w:tcPr>
          <w:p w14:paraId="6EF10AA8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NATUREZA</w:t>
            </w:r>
          </w:p>
        </w:tc>
        <w:tc>
          <w:tcPr>
            <w:tcW w:w="7938" w:type="dxa"/>
          </w:tcPr>
          <w:p w14:paraId="3032B7C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24C14B19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Descrever, de forma simplificada, e com recurso a representações, os sistemas digestivo, respiratório, circulatório, excretor e reprodutivo, reconhecendo que o seu bom funcionamento implica cuidados específicos.</w:t>
            </w:r>
          </w:p>
          <w:p w14:paraId="266AD6F3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Conhecer algumas modificações biológicas e comportamentais que ocorrem na adolescência.</w:t>
            </w:r>
          </w:p>
          <w:p w14:paraId="6BC4EC16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Reconhecer mecanismos simples de defesa do organismo, por exemplo,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19F4">
              <w:rPr>
                <w:rFonts w:ascii="Times New Roman" w:hAnsi="Times New Roman" w:cs="Times New Roman"/>
                <w:sz w:val="24"/>
              </w:rPr>
              <w:t>a pele como primeira barreira de proteção e de prevenção de doenças.</w:t>
            </w:r>
          </w:p>
          <w:p w14:paraId="7CA1F097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Identificar plantas e animais em vias de extinção ou mesmo extintos, investigando as razões que conduziram a essa situação.</w:t>
            </w:r>
          </w:p>
          <w:p w14:paraId="6B97C092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Localizar o planeta Terra no Sistema Solar, representando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19F4">
              <w:rPr>
                <w:rFonts w:ascii="Times New Roman" w:hAnsi="Times New Roman" w:cs="Times New Roman"/>
                <w:sz w:val="24"/>
              </w:rPr>
              <w:t xml:space="preserve">o de diversas </w:t>
            </w:r>
            <w:r w:rsidRPr="002219F4">
              <w:rPr>
                <w:rFonts w:ascii="Times New Roman" w:hAnsi="Times New Roman" w:cs="Times New Roman"/>
                <w:sz w:val="24"/>
              </w:rPr>
              <w:lastRenderedPageBreak/>
              <w:t>formas.</w:t>
            </w:r>
          </w:p>
          <w:p w14:paraId="37C39AA6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Utilizar representações cartográficas, a diferentes escalas (em suporte de papel ou digital), para localizar formas de relevo, rios, lagos e lagoas em Portugal.</w:t>
            </w:r>
          </w:p>
          <w:p w14:paraId="6610A4A6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Comparar diferentes formas de relevo de Portugal, através de observação direta ou indireta (imagens fixas ou animadas), de esquemas e de mapas hipsométricos, utilizando vocabulário geográfico adequado.</w:t>
            </w:r>
          </w:p>
          <w:p w14:paraId="2789660C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Utilizar diversos processos para referenciar os pontos cardeais (posição do Sol, bússola, estrela polar), na orientação, localização e deslocação à superfície da Terra.</w:t>
            </w:r>
          </w:p>
          <w:p w14:paraId="5D1CA9DB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Reconhecer alguns fenómenos naturais (sismos, vulcões, etc.) como manifestações da dinâmica e da estrutura interna da Terra e como agentes modificadores da paisagem.</w:t>
            </w:r>
          </w:p>
          <w:p w14:paraId="2FAD2C0C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Recolher amostras de rochas e de solos agrupando-as de acordo com as suas propriedades (cor, textura, dureza, cheiro, permeabilidade) e exemplificar a sua aplicabilidade.</w:t>
            </w:r>
          </w:p>
          <w:p w14:paraId="217F9B02" w14:textId="77777777" w:rsidR="008A716B" w:rsidRPr="002219F4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Descrever diversos tipos de uso do solo da sua região (áreas agrícolas, florestais, industriais ou turísticas), comparando com os de outras regiões.</w:t>
            </w:r>
          </w:p>
          <w:p w14:paraId="376A5C9E" w14:textId="77777777" w:rsidR="008A716B" w:rsidRPr="00341A39" w:rsidRDefault="008A716B" w:rsidP="008A716B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Reconhecer de que forma a atividade humana interfere no oceano (poluição, alterações nas zonas costeiras e rios, etc.).</w:t>
            </w:r>
          </w:p>
        </w:tc>
        <w:tc>
          <w:tcPr>
            <w:tcW w:w="1559" w:type="dxa"/>
            <w:vAlign w:val="center"/>
          </w:tcPr>
          <w:p w14:paraId="066FD86B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 xml:space="preserve">Revela </w:t>
            </w:r>
          </w:p>
          <w:p w14:paraId="0BCE2B22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7F597BE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26F37B3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65CA408C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1B1B1FB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7A9C75AF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503" w:type="dxa"/>
            <w:vAlign w:val="center"/>
          </w:tcPr>
          <w:p w14:paraId="5F5BC25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5E3B88E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2CFFE51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8A716B" w:rsidRPr="003D33D1" w14:paraId="5CE68481" w14:textId="77777777" w:rsidTr="00F22CA6">
        <w:trPr>
          <w:trHeight w:val="1446"/>
        </w:trPr>
        <w:tc>
          <w:tcPr>
            <w:tcW w:w="1980" w:type="dxa"/>
            <w:vAlign w:val="center"/>
          </w:tcPr>
          <w:p w14:paraId="6432D46E" w14:textId="77777777" w:rsidR="008A716B" w:rsidRPr="003D33D1" w:rsidRDefault="008A716B" w:rsidP="00F22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TECNOLOGIA</w:t>
            </w:r>
          </w:p>
        </w:tc>
        <w:tc>
          <w:tcPr>
            <w:tcW w:w="7938" w:type="dxa"/>
          </w:tcPr>
          <w:p w14:paraId="0D0C68C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301CC548" w14:textId="77777777" w:rsidR="008A716B" w:rsidRPr="002219F4" w:rsidRDefault="008A716B" w:rsidP="008A716B">
            <w:pPr>
              <w:pStyle w:val="TableParagraph"/>
              <w:numPr>
                <w:ilvl w:val="0"/>
                <w:numId w:val="4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  <w:szCs w:val="24"/>
              </w:rPr>
              <w:t>Comparar diversos materiais, por exemplo, através dos circuitos elétricos, indicando se são isoladores ou condutores elétricos, e discutir as suas aplicações, bem como as regras de segurança na sua utilização.</w:t>
            </w:r>
          </w:p>
          <w:p w14:paraId="5AC921F6" w14:textId="77777777" w:rsidR="008A716B" w:rsidRPr="002219F4" w:rsidRDefault="008A716B" w:rsidP="008A716B">
            <w:pPr>
              <w:pStyle w:val="TableParagraph"/>
              <w:numPr>
                <w:ilvl w:val="0"/>
                <w:numId w:val="4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  <w:szCs w:val="24"/>
              </w:rPr>
              <w:t>Identificar objetos tecnológicos (analógicos e digitais), utilizados no passado e no presente, relacionando-os com os materiais utilizados no seu fabrico, para constatar permanências e evoluções.</w:t>
            </w:r>
          </w:p>
          <w:p w14:paraId="7128CD28" w14:textId="77777777" w:rsidR="008A716B" w:rsidRPr="002219F4" w:rsidRDefault="008A716B" w:rsidP="008A716B">
            <w:pPr>
              <w:pStyle w:val="TableParagraph"/>
              <w:numPr>
                <w:ilvl w:val="0"/>
                <w:numId w:val="4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  <w:szCs w:val="24"/>
              </w:rPr>
              <w:t xml:space="preserve">Reconhecer a importância da evolução tecnológica para a evolução da sociedade, relacionando objetos, equipamentos e soluções tecnológicas com diferentes necessidades e problemas do quotidiano (previsão/mitigação da ocorrência de catástrofes naturais e tecnológicas, saúde, telecomunicações, </w:t>
            </w:r>
            <w:r w:rsidRPr="00221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transportes, etc.).</w:t>
            </w:r>
          </w:p>
          <w:p w14:paraId="45535BDC" w14:textId="77777777" w:rsidR="008A716B" w:rsidRPr="00341A39" w:rsidRDefault="008A716B" w:rsidP="008A716B">
            <w:pPr>
              <w:pStyle w:val="TableParagraph"/>
              <w:numPr>
                <w:ilvl w:val="0"/>
                <w:numId w:val="4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  <w:szCs w:val="24"/>
              </w:rPr>
              <w:t xml:space="preserve">Produzir soluções tecnológicas através da reutilização ou reciclagem de materiais (catavento, forno solar, </w:t>
            </w:r>
            <w:proofErr w:type="spellStart"/>
            <w:r w:rsidRPr="002219F4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2219F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vAlign w:val="center"/>
          </w:tcPr>
          <w:p w14:paraId="29F7E92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lastRenderedPageBreak/>
              <w:t xml:space="preserve">Revela </w:t>
            </w:r>
          </w:p>
          <w:p w14:paraId="26B85C0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09AF50BD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25B90E1F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475F7C39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352D830E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2E097C97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503" w:type="dxa"/>
            <w:vAlign w:val="center"/>
          </w:tcPr>
          <w:p w14:paraId="3CFD71C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6203306B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2F655123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  <w:tr w:rsidR="008A716B" w:rsidRPr="003D33D1" w14:paraId="7ECE8E27" w14:textId="77777777" w:rsidTr="00F22CA6">
        <w:trPr>
          <w:trHeight w:val="1107"/>
        </w:trPr>
        <w:tc>
          <w:tcPr>
            <w:tcW w:w="1980" w:type="dxa"/>
            <w:vAlign w:val="center"/>
          </w:tcPr>
          <w:p w14:paraId="12762C12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SOCIEDADE /</w:t>
            </w:r>
          </w:p>
          <w:p w14:paraId="5A8574E5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NATUREZA /</w:t>
            </w:r>
          </w:p>
          <w:p w14:paraId="4CE26489" w14:textId="77777777" w:rsidR="008A716B" w:rsidRPr="003D33D1" w:rsidRDefault="008A716B" w:rsidP="00F22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sz w:val="24"/>
                <w:szCs w:val="24"/>
              </w:rPr>
              <w:t>TECNOLOGIA</w:t>
            </w:r>
          </w:p>
        </w:tc>
        <w:tc>
          <w:tcPr>
            <w:tcW w:w="7938" w:type="dxa"/>
          </w:tcPr>
          <w:p w14:paraId="2437B277" w14:textId="77777777" w:rsidR="008A716B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 aluno deve ser capaz de:</w:t>
            </w:r>
          </w:p>
          <w:p w14:paraId="07C638C7" w14:textId="77777777" w:rsidR="008A716B" w:rsidRPr="00C91F3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Reconhecer e valorizar o património natural e cultural - local, nacional, etc.- identificando na paisagem elementos naturais (sítios geológicos, espaços da Rede Natura, etc.) e vestígios materiais do passado (edifícios, pontes, moinhos e estátuas, etc.), costumes, tradições, símbolos e efemérides.</w:t>
            </w:r>
          </w:p>
          <w:p w14:paraId="5A7CF0F3" w14:textId="77777777" w:rsidR="008A716B" w:rsidRPr="002219F4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Relacionar a distribuição espacial de alguns fenómenos físicos (relevo, clima, rede hidrográfica, etc.) com a distribuição espacial de fenómenos humanos (população, atividades económicas, etc.) a diferentes escalas.</w:t>
            </w:r>
          </w:p>
          <w:p w14:paraId="06347F22" w14:textId="77777777" w:rsidR="008A716B" w:rsidRPr="00C91F3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Relacionar o aumento da população mundial e do consumo de bens com alterações na qualidade do ambiente (destruição de florestas, poluição, esgotamento de recursos, extinção de espécies, etc.), reconhecendo a necessidade de adotar medidas individuais e coletivas que minimizem o impacto negativo.</w:t>
            </w:r>
          </w:p>
          <w:p w14:paraId="26FE0190" w14:textId="77777777" w:rsidR="008A716B" w:rsidRPr="00C91F3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 xml:space="preserve">Utilizar as tecnologias de informação e comunicação com segurança, respeito e responsabilidade, tomando consciência de que o seu uso abusivo gera dependência (jogos, redes sociais, etc.). </w:t>
            </w:r>
          </w:p>
          <w:p w14:paraId="798EAC5A" w14:textId="77777777" w:rsidR="008A716B" w:rsidRPr="00864BDB" w:rsidRDefault="008A716B" w:rsidP="008A716B">
            <w:pPr>
              <w:pStyle w:val="TableParagraph"/>
              <w:numPr>
                <w:ilvl w:val="0"/>
                <w:numId w:val="5"/>
              </w:numPr>
              <w:ind w:left="175" w:right="79" w:hanging="2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9F4">
              <w:rPr>
                <w:rFonts w:ascii="Times New Roman" w:hAnsi="Times New Roman" w:cs="Times New Roman"/>
                <w:sz w:val="24"/>
              </w:rPr>
              <w:t>Saber colocar questões, levantar hipóteses, fazer inferências, comprovar resultados e saber comunicá-los, reconhecendo como se constrói o conhecimento.</w:t>
            </w:r>
          </w:p>
        </w:tc>
        <w:tc>
          <w:tcPr>
            <w:tcW w:w="1559" w:type="dxa"/>
            <w:vAlign w:val="center"/>
          </w:tcPr>
          <w:p w14:paraId="7176FDFD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Revela </w:t>
            </w:r>
          </w:p>
          <w:p w14:paraId="7CFAD881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muitas </w:t>
            </w:r>
          </w:p>
          <w:p w14:paraId="3E50C7F9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dificuldades</w:t>
            </w:r>
          </w:p>
        </w:tc>
        <w:tc>
          <w:tcPr>
            <w:tcW w:w="1418" w:type="dxa"/>
            <w:vAlign w:val="center"/>
          </w:tcPr>
          <w:p w14:paraId="3C145FB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74A8DB86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alguma</w:t>
            </w:r>
          </w:p>
          <w:p w14:paraId="0CFAA10A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dificuldade</w:t>
            </w:r>
          </w:p>
        </w:tc>
        <w:tc>
          <w:tcPr>
            <w:tcW w:w="1275" w:type="dxa"/>
            <w:vAlign w:val="center"/>
          </w:tcPr>
          <w:p w14:paraId="0600ABC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 facilidade</w:t>
            </w:r>
          </w:p>
        </w:tc>
        <w:tc>
          <w:tcPr>
            <w:tcW w:w="1503" w:type="dxa"/>
            <w:vAlign w:val="center"/>
          </w:tcPr>
          <w:p w14:paraId="62CA3B58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Revela</w:t>
            </w:r>
          </w:p>
          <w:p w14:paraId="03538134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 xml:space="preserve">muita </w:t>
            </w:r>
          </w:p>
          <w:p w14:paraId="35906063" w14:textId="77777777" w:rsidR="008A716B" w:rsidRPr="003D33D1" w:rsidRDefault="008A716B" w:rsidP="00F22CA6">
            <w:pPr>
              <w:pStyle w:val="TableParagraph"/>
              <w:tabs>
                <w:tab w:val="left" w:pos="517"/>
              </w:tabs>
              <w:ind w:right="7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3D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 w:bidi="ar-SA"/>
              </w:rPr>
              <w:t>facilidade</w:t>
            </w:r>
          </w:p>
        </w:tc>
      </w:tr>
    </w:tbl>
    <w:p w14:paraId="55307D5B" w14:textId="77777777" w:rsidR="008A716B" w:rsidRDefault="008A716B"/>
    <w:sectPr w:rsidR="008A716B" w:rsidSect="00B800B7">
      <w:headerReference w:type="default" r:id="rId9"/>
      <w:headerReference w:type="first" r:id="rId10"/>
      <w:pgSz w:w="16838" w:h="11906" w:orient="landscape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5C4D4" w14:textId="77777777" w:rsidR="000717E3" w:rsidRDefault="000717E3" w:rsidP="00E13800">
      <w:pPr>
        <w:spacing w:after="0" w:line="240" w:lineRule="auto"/>
      </w:pPr>
      <w:r>
        <w:separator/>
      </w:r>
    </w:p>
  </w:endnote>
  <w:endnote w:type="continuationSeparator" w:id="0">
    <w:p w14:paraId="69EEC0D1" w14:textId="77777777" w:rsidR="000717E3" w:rsidRDefault="000717E3" w:rsidP="00E1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6FAB5" w14:textId="77777777" w:rsidR="000717E3" w:rsidRDefault="000717E3" w:rsidP="00E13800">
      <w:pPr>
        <w:spacing w:after="0" w:line="240" w:lineRule="auto"/>
      </w:pPr>
      <w:r>
        <w:separator/>
      </w:r>
    </w:p>
  </w:footnote>
  <w:footnote w:type="continuationSeparator" w:id="0">
    <w:p w14:paraId="5FAD1FCB" w14:textId="77777777" w:rsidR="000717E3" w:rsidRDefault="000717E3" w:rsidP="00E13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0C48B" w14:textId="77777777" w:rsidR="00E13800" w:rsidRDefault="00E13800">
    <w:pPr>
      <w:pStyle w:val="Cabealho"/>
    </w:pPr>
  </w:p>
  <w:p w14:paraId="5D20CEB4" w14:textId="77777777" w:rsidR="00E13800" w:rsidRDefault="00E13800" w:rsidP="00E13800">
    <w:pPr>
      <w:pStyle w:val="Cabealho"/>
    </w:pPr>
  </w:p>
  <w:p w14:paraId="4EA6B0CC" w14:textId="77777777" w:rsidR="00E13800" w:rsidRDefault="006078B9" w:rsidP="006078B9">
    <w:pPr>
      <w:pStyle w:val="Cabealho"/>
      <w:jc w:val="center"/>
    </w:pPr>
    <w:r w:rsidRPr="00BA038B">
      <w:rPr>
        <w:rFonts w:ascii="Arial" w:hAnsi="Arial" w:cs="Arial"/>
        <w:b/>
      </w:rPr>
      <w:t xml:space="preserve">Departamento </w:t>
    </w:r>
    <w:r>
      <w:rPr>
        <w:rFonts w:ascii="Arial" w:hAnsi="Arial" w:cs="Arial"/>
        <w:b/>
      </w:rPr>
      <w:t>de Expressões e</w:t>
    </w:r>
    <w:r w:rsidRPr="00BA038B">
      <w:rPr>
        <w:rFonts w:ascii="Arial" w:hAnsi="Arial" w:cs="Arial"/>
        <w:b/>
      </w:rPr>
      <w:t xml:space="preserve"> 1º Ciclo</w:t>
    </w:r>
    <w:r>
      <w:rPr>
        <w:rFonts w:ascii="Arial" w:hAnsi="Arial" w:cs="Arial"/>
        <w:b/>
      </w:rPr>
      <w:t xml:space="preserve">               </w:t>
    </w:r>
  </w:p>
  <w:p w14:paraId="6BD9610B" w14:textId="77777777" w:rsidR="00E13800" w:rsidRDefault="00E1380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168" w:type="dxa"/>
      <w:tblInd w:w="-459" w:type="dxa"/>
      <w:tblLook w:val="04A0" w:firstRow="1" w:lastRow="0" w:firstColumn="1" w:lastColumn="0" w:noHBand="0" w:noVBand="1"/>
    </w:tblPr>
    <w:tblGrid>
      <w:gridCol w:w="4536"/>
      <w:gridCol w:w="6379"/>
      <w:gridCol w:w="4253"/>
    </w:tblGrid>
    <w:tr w:rsidR="00B800B7" w:rsidRPr="00BA038B" w14:paraId="4908EF03" w14:textId="77777777" w:rsidTr="000B27C0">
      <w:tc>
        <w:tcPr>
          <w:tcW w:w="4536" w:type="dxa"/>
          <w:tcBorders>
            <w:bottom w:val="thickThinLargeGap" w:sz="24" w:space="0" w:color="4F81BD"/>
          </w:tcBorders>
        </w:tcPr>
        <w:p w14:paraId="20614662" w14:textId="77777777" w:rsidR="00B800B7" w:rsidRPr="00BA038B" w:rsidRDefault="00B800B7" w:rsidP="00B800B7">
          <w:pPr>
            <w:pStyle w:val="Cabealho"/>
          </w:pPr>
        </w:p>
      </w:tc>
      <w:tc>
        <w:tcPr>
          <w:tcW w:w="6379" w:type="dxa"/>
          <w:tcBorders>
            <w:bottom w:val="thickThinLargeGap" w:sz="24" w:space="0" w:color="4F81BD"/>
          </w:tcBorders>
          <w:vAlign w:val="center"/>
        </w:tcPr>
        <w:p w14:paraId="4ED5ECE0" w14:textId="77777777" w:rsidR="00B800B7" w:rsidRPr="00BA038B" w:rsidRDefault="00B800B7" w:rsidP="006078B9">
          <w:pPr>
            <w:pStyle w:val="Cabealho"/>
            <w:jc w:val="center"/>
            <w:rPr>
              <w:rFonts w:ascii="Arial" w:hAnsi="Arial" w:cs="Arial"/>
              <w:b/>
            </w:rPr>
          </w:pPr>
          <w:r w:rsidRPr="00BA038B">
            <w:rPr>
              <w:rFonts w:ascii="Arial" w:hAnsi="Arial" w:cs="Arial"/>
              <w:b/>
            </w:rPr>
            <w:t xml:space="preserve">Departamento </w:t>
          </w:r>
          <w:r w:rsidR="006078B9">
            <w:rPr>
              <w:rFonts w:ascii="Arial" w:hAnsi="Arial" w:cs="Arial"/>
              <w:b/>
            </w:rPr>
            <w:t>de Expressões e</w:t>
          </w:r>
          <w:r w:rsidRPr="00BA038B">
            <w:rPr>
              <w:rFonts w:ascii="Arial" w:hAnsi="Arial" w:cs="Arial"/>
              <w:b/>
            </w:rPr>
            <w:t xml:space="preserve"> 1º Ciclo</w:t>
          </w:r>
        </w:p>
      </w:tc>
      <w:tc>
        <w:tcPr>
          <w:tcW w:w="4253" w:type="dxa"/>
          <w:tcBorders>
            <w:bottom w:val="thickThinLargeGap" w:sz="24" w:space="0" w:color="4F81BD"/>
          </w:tcBorders>
          <w:vAlign w:val="center"/>
        </w:tcPr>
        <w:p w14:paraId="7FED2DF4" w14:textId="77777777" w:rsidR="00B800B7" w:rsidRPr="00BA038B" w:rsidRDefault="00B800B7" w:rsidP="00B800B7">
          <w:pPr>
            <w:pStyle w:val="Cabealho"/>
            <w:jc w:val="right"/>
            <w:rPr>
              <w:rFonts w:ascii="Arial" w:hAnsi="Arial" w:cs="Arial"/>
              <w:b/>
            </w:rPr>
          </w:pPr>
        </w:p>
      </w:tc>
    </w:tr>
  </w:tbl>
  <w:p w14:paraId="76C62C37" w14:textId="77777777" w:rsidR="00B800B7" w:rsidRDefault="00B800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47E"/>
    <w:multiLevelType w:val="hybridMultilevel"/>
    <w:tmpl w:val="BACE07E2"/>
    <w:lvl w:ilvl="0" w:tplc="391AE7C2">
      <w:start w:val="1"/>
      <w:numFmt w:val="decimal"/>
      <w:lvlText w:val="%1."/>
      <w:lvlJc w:val="left"/>
      <w:pPr>
        <w:ind w:left="989" w:hanging="54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29" w:hanging="360"/>
      </w:pPr>
    </w:lvl>
    <w:lvl w:ilvl="2" w:tplc="0816001B" w:tentative="1">
      <w:start w:val="1"/>
      <w:numFmt w:val="lowerRoman"/>
      <w:lvlText w:val="%3."/>
      <w:lvlJc w:val="right"/>
      <w:pPr>
        <w:ind w:left="2249" w:hanging="180"/>
      </w:pPr>
    </w:lvl>
    <w:lvl w:ilvl="3" w:tplc="0816000F" w:tentative="1">
      <w:start w:val="1"/>
      <w:numFmt w:val="decimal"/>
      <w:lvlText w:val="%4."/>
      <w:lvlJc w:val="left"/>
      <w:pPr>
        <w:ind w:left="2969" w:hanging="360"/>
      </w:pPr>
    </w:lvl>
    <w:lvl w:ilvl="4" w:tplc="08160019" w:tentative="1">
      <w:start w:val="1"/>
      <w:numFmt w:val="lowerLetter"/>
      <w:lvlText w:val="%5."/>
      <w:lvlJc w:val="left"/>
      <w:pPr>
        <w:ind w:left="3689" w:hanging="360"/>
      </w:pPr>
    </w:lvl>
    <w:lvl w:ilvl="5" w:tplc="0816001B" w:tentative="1">
      <w:start w:val="1"/>
      <w:numFmt w:val="lowerRoman"/>
      <w:lvlText w:val="%6."/>
      <w:lvlJc w:val="right"/>
      <w:pPr>
        <w:ind w:left="4409" w:hanging="180"/>
      </w:pPr>
    </w:lvl>
    <w:lvl w:ilvl="6" w:tplc="0816000F" w:tentative="1">
      <w:start w:val="1"/>
      <w:numFmt w:val="decimal"/>
      <w:lvlText w:val="%7."/>
      <w:lvlJc w:val="left"/>
      <w:pPr>
        <w:ind w:left="5129" w:hanging="360"/>
      </w:pPr>
    </w:lvl>
    <w:lvl w:ilvl="7" w:tplc="08160019" w:tentative="1">
      <w:start w:val="1"/>
      <w:numFmt w:val="lowerLetter"/>
      <w:lvlText w:val="%8."/>
      <w:lvlJc w:val="left"/>
      <w:pPr>
        <w:ind w:left="5849" w:hanging="360"/>
      </w:pPr>
    </w:lvl>
    <w:lvl w:ilvl="8" w:tplc="0816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A236570"/>
    <w:multiLevelType w:val="hybridMultilevel"/>
    <w:tmpl w:val="A7CA9BDE"/>
    <w:lvl w:ilvl="0" w:tplc="4A6EBE9A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81408"/>
    <w:multiLevelType w:val="hybridMultilevel"/>
    <w:tmpl w:val="5CD4AAB4"/>
    <w:lvl w:ilvl="0" w:tplc="4A6EBE9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21C3D"/>
    <w:multiLevelType w:val="hybridMultilevel"/>
    <w:tmpl w:val="2D069706"/>
    <w:lvl w:ilvl="0" w:tplc="4A6EBE9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31F36"/>
    <w:multiLevelType w:val="hybridMultilevel"/>
    <w:tmpl w:val="A4968150"/>
    <w:lvl w:ilvl="0" w:tplc="4A6EBE9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3A"/>
    <w:rsid w:val="000717E3"/>
    <w:rsid w:val="0019335F"/>
    <w:rsid w:val="00304E8F"/>
    <w:rsid w:val="00314409"/>
    <w:rsid w:val="00393F9F"/>
    <w:rsid w:val="003A31A8"/>
    <w:rsid w:val="003D7382"/>
    <w:rsid w:val="004B7914"/>
    <w:rsid w:val="006078B9"/>
    <w:rsid w:val="00610C7E"/>
    <w:rsid w:val="00617B12"/>
    <w:rsid w:val="006C5298"/>
    <w:rsid w:val="007544FD"/>
    <w:rsid w:val="007A5B23"/>
    <w:rsid w:val="008609DD"/>
    <w:rsid w:val="008A716B"/>
    <w:rsid w:val="00A6123A"/>
    <w:rsid w:val="00AF61C7"/>
    <w:rsid w:val="00B800B7"/>
    <w:rsid w:val="00BB2880"/>
    <w:rsid w:val="00C46D26"/>
    <w:rsid w:val="00CD4F19"/>
    <w:rsid w:val="00E13800"/>
    <w:rsid w:val="00E178E7"/>
    <w:rsid w:val="00E95ED0"/>
    <w:rsid w:val="00F7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3EE73"/>
  <w15:chartTrackingRefBased/>
  <w15:docId w15:val="{7BEB6DDB-6E6B-4018-A572-C0CBB5A3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A61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6123A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pt-PT" w:bidi="pt-PT"/>
    </w:rPr>
  </w:style>
  <w:style w:type="paragraph" w:styleId="Cabealho">
    <w:name w:val="header"/>
    <w:basedOn w:val="Normal"/>
    <w:link w:val="CabealhoCarter"/>
    <w:uiPriority w:val="99"/>
    <w:unhideWhenUsed/>
    <w:rsid w:val="00E138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3800"/>
  </w:style>
  <w:style w:type="paragraph" w:styleId="Rodap">
    <w:name w:val="footer"/>
    <w:basedOn w:val="Normal"/>
    <w:link w:val="RodapCarter"/>
    <w:uiPriority w:val="99"/>
    <w:unhideWhenUsed/>
    <w:rsid w:val="00E138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3800"/>
  </w:style>
  <w:style w:type="character" w:customStyle="1" w:styleId="CabealhoCarcter">
    <w:name w:val="Cabeçalho Carácter"/>
    <w:basedOn w:val="Tipodeletrapredefinidodopargrafo"/>
    <w:uiPriority w:val="99"/>
    <w:semiHidden/>
    <w:rsid w:val="00E13800"/>
  </w:style>
  <w:style w:type="paragraph" w:styleId="SemEspaamento">
    <w:name w:val="No Spacing"/>
    <w:link w:val="SemEspaamentoCarter"/>
    <w:uiPriority w:val="1"/>
    <w:qFormat/>
    <w:rsid w:val="00B800B7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B800B7"/>
    <w:rPr>
      <w:rFonts w:eastAsiaTheme="minorEastAsia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80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800B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8A7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8D53-6708-4E56-8075-F30CBB185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3198</Words>
  <Characters>17273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ALP. Ricardo</dc:creator>
  <cp:keywords/>
  <dc:description/>
  <cp:lastModifiedBy>susana duarte</cp:lastModifiedBy>
  <cp:revision>2</cp:revision>
  <cp:lastPrinted>2019-10-24T18:42:00Z</cp:lastPrinted>
  <dcterms:created xsi:type="dcterms:W3CDTF">2019-12-10T14:28:00Z</dcterms:created>
  <dcterms:modified xsi:type="dcterms:W3CDTF">2019-12-10T14:28:00Z</dcterms:modified>
</cp:coreProperties>
</file>